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B9DF" w14:textId="14AC37AA" w:rsidR="00EA4EDB" w:rsidRDefault="00EA4EDB" w:rsidP="00520872">
      <w:pPr>
        <w:spacing w:after="0" w:line="240" w:lineRule="auto"/>
        <w:jc w:val="center"/>
        <w:rPr>
          <w:rFonts w:eastAsia="Times New Roman" w:cstheme="minorHAnsi"/>
          <w:b/>
          <w:lang w:val="hr-HR"/>
        </w:rPr>
      </w:pPr>
      <w:r>
        <w:rPr>
          <w:rFonts w:eastAsia="Times New Roman" w:cstheme="minorHAnsi"/>
          <w:b/>
          <w:lang w:val="hr-HR"/>
        </w:rPr>
        <w:t>Obrazac 6.</w:t>
      </w:r>
    </w:p>
    <w:p w14:paraId="507AF4B4" w14:textId="1EA7FD6B" w:rsidR="00501579" w:rsidRDefault="002E1C65" w:rsidP="00520872">
      <w:pPr>
        <w:spacing w:after="0" w:line="240" w:lineRule="auto"/>
        <w:jc w:val="center"/>
        <w:rPr>
          <w:rFonts w:cstheme="minorHAnsi"/>
          <w:b/>
          <w:lang w:val="hr-HR"/>
        </w:rPr>
      </w:pPr>
      <w:r>
        <w:rPr>
          <w:rFonts w:cstheme="minorHAnsi"/>
          <w:b/>
          <w:lang w:val="hr-HR"/>
        </w:rPr>
        <w:t>I</w:t>
      </w:r>
      <w:r w:rsidRPr="00520872">
        <w:rPr>
          <w:rFonts w:cstheme="minorHAnsi"/>
          <w:b/>
          <w:lang w:val="hr-HR"/>
        </w:rPr>
        <w:t xml:space="preserve">zjava o </w:t>
      </w:r>
      <w:r>
        <w:rPr>
          <w:rFonts w:cstheme="minorHAnsi"/>
          <w:b/>
          <w:lang w:val="hr-HR"/>
        </w:rPr>
        <w:t>korištenim</w:t>
      </w:r>
      <w:r w:rsidRPr="00520872">
        <w:rPr>
          <w:rFonts w:cstheme="minorHAnsi"/>
          <w:b/>
          <w:lang w:val="hr-HR"/>
        </w:rPr>
        <w:t xml:space="preserve"> potporama</w:t>
      </w:r>
      <w:r>
        <w:rPr>
          <w:rFonts w:cstheme="minorHAnsi"/>
          <w:b/>
          <w:lang w:val="hr-HR"/>
        </w:rPr>
        <w:t xml:space="preserve"> </w:t>
      </w:r>
    </w:p>
    <w:p w14:paraId="37A2EA1A" w14:textId="3EA83FDB" w:rsidR="00501579" w:rsidRDefault="002E1C65" w:rsidP="00501579">
      <w:pPr>
        <w:spacing w:after="0" w:line="240" w:lineRule="auto"/>
        <w:jc w:val="center"/>
        <w:rPr>
          <w:rFonts w:cstheme="minorHAnsi"/>
          <w:b/>
          <w:lang w:val="hr-HR"/>
        </w:rPr>
      </w:pPr>
      <w:r w:rsidRPr="00501579">
        <w:rPr>
          <w:rFonts w:cstheme="minorHAnsi"/>
          <w:b/>
          <w:lang w:val="hr-HR"/>
        </w:rPr>
        <w:t>za prijavitelja i pojedinačno za svako povezano poduzeće koje se smatra “jedinstvenim poduzetnikom”</w:t>
      </w:r>
      <w:r w:rsidR="005232B7">
        <w:rPr>
          <w:rStyle w:val="FootnoteReference"/>
          <w:rFonts w:cstheme="minorHAnsi"/>
          <w:b/>
          <w:lang w:val="hr-HR"/>
        </w:rPr>
        <w:footnoteReference w:id="2"/>
      </w:r>
    </w:p>
    <w:p w14:paraId="75951D52" w14:textId="77777777" w:rsidR="00501579" w:rsidRDefault="00501579" w:rsidP="00F67B7A">
      <w:pPr>
        <w:spacing w:after="0" w:line="240" w:lineRule="auto"/>
        <w:rPr>
          <w:rFonts w:cstheme="minorHAnsi"/>
          <w:b/>
          <w:lang w:val="hr-HR"/>
        </w:rPr>
      </w:pPr>
    </w:p>
    <w:p w14:paraId="56650218" w14:textId="77777777" w:rsidR="00F67B7A" w:rsidRDefault="00F67B7A" w:rsidP="00F67B7A">
      <w:pPr>
        <w:spacing w:after="0" w:line="240" w:lineRule="auto"/>
        <w:jc w:val="both"/>
        <w:rPr>
          <w:rFonts w:cstheme="minorHAnsi"/>
          <w:i/>
          <w:iCs/>
          <w:lang w:val="hr-HR"/>
        </w:rPr>
      </w:pPr>
      <w:r w:rsidRPr="00520872">
        <w:rPr>
          <w:rFonts w:cstheme="minorHAnsi"/>
          <w:i/>
          <w:iCs/>
          <w:lang w:val="hr-HR"/>
        </w:rPr>
        <w:t>Važno: Molimo unijeti informacije o dodijeljenim potporama, kao i onima za koje je prijavitelj prijavio, a koje su u postupku odlučivanja kod drugih davatelja potpora</w:t>
      </w:r>
      <w:r>
        <w:rPr>
          <w:rFonts w:cstheme="minorHAnsi"/>
          <w:i/>
          <w:iCs/>
          <w:lang w:val="hr-HR"/>
        </w:rPr>
        <w:t>.</w:t>
      </w:r>
    </w:p>
    <w:p w14:paraId="74D2CF3B" w14:textId="77777777" w:rsidR="00F67B7A" w:rsidRDefault="00F67B7A" w:rsidP="00F67B7A">
      <w:pPr>
        <w:spacing w:after="0" w:line="240" w:lineRule="auto"/>
        <w:rPr>
          <w:rFonts w:cstheme="minorHAnsi"/>
          <w:b/>
          <w:lang w:val="hr-HR"/>
        </w:rPr>
      </w:pPr>
    </w:p>
    <w:tbl>
      <w:tblPr>
        <w:tblStyle w:val="TableGrid"/>
        <w:tblW w:w="13036" w:type="dxa"/>
        <w:tblInd w:w="0" w:type="dxa"/>
        <w:tblLook w:val="04A0" w:firstRow="1" w:lastRow="0" w:firstColumn="1" w:lastColumn="0" w:noHBand="0" w:noVBand="1"/>
      </w:tblPr>
      <w:tblGrid>
        <w:gridCol w:w="3256"/>
        <w:gridCol w:w="9780"/>
      </w:tblGrid>
      <w:tr w:rsidR="00501579" w14:paraId="77AC0FC5" w14:textId="77777777" w:rsidTr="0018458B">
        <w:tc>
          <w:tcPr>
            <w:tcW w:w="3256" w:type="dxa"/>
            <w:shd w:val="clear" w:color="auto" w:fill="D9D9D9" w:themeFill="background1" w:themeFillShade="D9"/>
            <w:vAlign w:val="center"/>
          </w:tcPr>
          <w:p w14:paraId="35483D6D" w14:textId="7082199D" w:rsidR="00501579" w:rsidRDefault="00501579" w:rsidP="00501579">
            <w:pPr>
              <w:jc w:val="both"/>
              <w:rPr>
                <w:rFonts w:cstheme="minorHAnsi"/>
                <w:bCs/>
              </w:rPr>
            </w:pPr>
            <w:r>
              <w:rPr>
                <w:rFonts w:cstheme="minorHAnsi"/>
                <w:bCs/>
              </w:rPr>
              <w:t>Naziv projektnog prijedloga:</w:t>
            </w:r>
          </w:p>
        </w:tc>
        <w:tc>
          <w:tcPr>
            <w:tcW w:w="9780" w:type="dxa"/>
            <w:vAlign w:val="center"/>
          </w:tcPr>
          <w:p w14:paraId="2F6959F0" w14:textId="77777777" w:rsidR="00501579" w:rsidRDefault="00501579" w:rsidP="00501579">
            <w:pPr>
              <w:jc w:val="both"/>
              <w:rPr>
                <w:rFonts w:cstheme="minorHAnsi"/>
                <w:bCs/>
              </w:rPr>
            </w:pPr>
          </w:p>
        </w:tc>
      </w:tr>
      <w:tr w:rsidR="00501579" w14:paraId="027E4564" w14:textId="77777777" w:rsidTr="0018458B">
        <w:tc>
          <w:tcPr>
            <w:tcW w:w="3256" w:type="dxa"/>
            <w:shd w:val="clear" w:color="auto" w:fill="D9D9D9" w:themeFill="background1" w:themeFillShade="D9"/>
            <w:vAlign w:val="center"/>
          </w:tcPr>
          <w:p w14:paraId="1EE5F2A0" w14:textId="4A1D811D" w:rsidR="00501579" w:rsidRDefault="00501579" w:rsidP="00501579">
            <w:pPr>
              <w:jc w:val="both"/>
              <w:rPr>
                <w:rFonts w:cstheme="minorHAnsi"/>
                <w:bCs/>
              </w:rPr>
            </w:pPr>
            <w:r>
              <w:rPr>
                <w:rFonts w:cstheme="minorHAnsi"/>
                <w:bCs/>
              </w:rPr>
              <w:t>Prijavitelj:</w:t>
            </w:r>
          </w:p>
        </w:tc>
        <w:tc>
          <w:tcPr>
            <w:tcW w:w="9780" w:type="dxa"/>
            <w:vAlign w:val="center"/>
          </w:tcPr>
          <w:p w14:paraId="7699B9EA" w14:textId="77777777" w:rsidR="00501579" w:rsidRDefault="00501579" w:rsidP="00501579">
            <w:pPr>
              <w:jc w:val="both"/>
              <w:rPr>
                <w:rFonts w:cstheme="minorHAnsi"/>
                <w:bCs/>
              </w:rPr>
            </w:pPr>
          </w:p>
        </w:tc>
      </w:tr>
    </w:tbl>
    <w:p w14:paraId="5C588DD5" w14:textId="77777777" w:rsidR="00DC120E" w:rsidRDefault="00DC120E" w:rsidP="00520872">
      <w:pPr>
        <w:spacing w:after="0" w:line="240" w:lineRule="auto"/>
        <w:jc w:val="both"/>
        <w:rPr>
          <w:rFonts w:cstheme="minorHAnsi"/>
          <w:lang w:val="hr-HR"/>
        </w:rPr>
      </w:pPr>
    </w:p>
    <w:tbl>
      <w:tblPr>
        <w:tblStyle w:val="TableGrid"/>
        <w:tblW w:w="13036" w:type="dxa"/>
        <w:tblInd w:w="0" w:type="dxa"/>
        <w:tblLook w:val="04A0" w:firstRow="1" w:lastRow="0" w:firstColumn="1" w:lastColumn="0" w:noHBand="0" w:noVBand="1"/>
      </w:tblPr>
      <w:tblGrid>
        <w:gridCol w:w="2590"/>
        <w:gridCol w:w="4493"/>
        <w:gridCol w:w="2551"/>
        <w:gridCol w:w="3402"/>
      </w:tblGrid>
      <w:tr w:rsidR="00DC120E" w:rsidRPr="00DC120E" w14:paraId="277621C5" w14:textId="77777777" w:rsidTr="0018458B">
        <w:tc>
          <w:tcPr>
            <w:tcW w:w="2590" w:type="dxa"/>
            <w:shd w:val="clear" w:color="auto" w:fill="D9D9D9" w:themeFill="background1" w:themeFillShade="D9"/>
            <w:vAlign w:val="center"/>
          </w:tcPr>
          <w:p w14:paraId="29600473" w14:textId="4D3EC71E" w:rsidR="00DC120E" w:rsidRPr="00DC120E" w:rsidRDefault="00DC120E" w:rsidP="00520872">
            <w:pPr>
              <w:jc w:val="both"/>
              <w:rPr>
                <w:rFonts w:cstheme="minorHAnsi"/>
                <w:sz w:val="20"/>
                <w:szCs w:val="20"/>
              </w:rPr>
            </w:pPr>
            <w:r w:rsidRPr="00DC120E">
              <w:rPr>
                <w:rFonts w:cstheme="minorHAnsi"/>
                <w:sz w:val="20"/>
                <w:szCs w:val="20"/>
              </w:rPr>
              <w:t>Naziv korisnika potpore:</w:t>
            </w:r>
          </w:p>
        </w:tc>
        <w:tc>
          <w:tcPr>
            <w:tcW w:w="10446" w:type="dxa"/>
            <w:gridSpan w:val="3"/>
            <w:vAlign w:val="center"/>
          </w:tcPr>
          <w:p w14:paraId="39562B05" w14:textId="77777777" w:rsidR="00DC120E" w:rsidRPr="00DC120E" w:rsidRDefault="00DC120E" w:rsidP="00DC120E">
            <w:pPr>
              <w:rPr>
                <w:rFonts w:cstheme="minorHAnsi"/>
                <w:sz w:val="20"/>
                <w:szCs w:val="20"/>
              </w:rPr>
            </w:pPr>
          </w:p>
        </w:tc>
      </w:tr>
      <w:tr w:rsidR="00DC120E" w:rsidRPr="00DC120E" w14:paraId="16DFCBBE" w14:textId="77777777" w:rsidTr="0018458B">
        <w:tc>
          <w:tcPr>
            <w:tcW w:w="2590" w:type="dxa"/>
            <w:shd w:val="clear" w:color="auto" w:fill="D9D9D9" w:themeFill="background1" w:themeFillShade="D9"/>
            <w:vAlign w:val="center"/>
          </w:tcPr>
          <w:p w14:paraId="79FA5330" w14:textId="6AEF2102" w:rsidR="00DC120E" w:rsidRPr="00DC120E" w:rsidRDefault="00DC120E" w:rsidP="00520872">
            <w:pPr>
              <w:jc w:val="both"/>
              <w:rPr>
                <w:rFonts w:cstheme="minorHAnsi"/>
                <w:sz w:val="20"/>
                <w:szCs w:val="20"/>
              </w:rPr>
            </w:pPr>
            <w:r w:rsidRPr="00DC120E">
              <w:rPr>
                <w:rFonts w:cstheme="minorHAnsi"/>
                <w:sz w:val="20"/>
                <w:szCs w:val="20"/>
              </w:rPr>
              <w:t>Adresa korisnika potpore:</w:t>
            </w:r>
          </w:p>
        </w:tc>
        <w:tc>
          <w:tcPr>
            <w:tcW w:w="10446" w:type="dxa"/>
            <w:gridSpan w:val="3"/>
            <w:vAlign w:val="center"/>
          </w:tcPr>
          <w:p w14:paraId="4452A090" w14:textId="77777777" w:rsidR="00DC120E" w:rsidRPr="00DC120E" w:rsidRDefault="00DC120E" w:rsidP="00DC120E">
            <w:pPr>
              <w:rPr>
                <w:rFonts w:cstheme="minorHAnsi"/>
                <w:sz w:val="20"/>
                <w:szCs w:val="20"/>
              </w:rPr>
            </w:pPr>
          </w:p>
        </w:tc>
      </w:tr>
      <w:tr w:rsidR="000570D5" w:rsidRPr="002E1C65" w14:paraId="5B9B7A7F" w14:textId="77777777" w:rsidTr="0018458B">
        <w:tc>
          <w:tcPr>
            <w:tcW w:w="2590" w:type="dxa"/>
            <w:vMerge w:val="restart"/>
            <w:shd w:val="clear" w:color="auto" w:fill="D9D9D9" w:themeFill="background1" w:themeFillShade="D9"/>
            <w:vAlign w:val="center"/>
          </w:tcPr>
          <w:p w14:paraId="2297E68E" w14:textId="20F8057A" w:rsidR="000570D5" w:rsidRPr="00DC120E" w:rsidRDefault="000570D5" w:rsidP="00520872">
            <w:pPr>
              <w:jc w:val="both"/>
              <w:rPr>
                <w:rFonts w:cstheme="minorHAnsi"/>
                <w:sz w:val="20"/>
                <w:szCs w:val="20"/>
              </w:rPr>
            </w:pPr>
            <w:r w:rsidRPr="00DC120E">
              <w:rPr>
                <w:rFonts w:cstheme="minorHAnsi"/>
                <w:sz w:val="20"/>
                <w:szCs w:val="20"/>
              </w:rPr>
              <w:t>U prvoj prethodnoj godini</w:t>
            </w:r>
            <w:r w:rsidRPr="00DC120E">
              <w:rPr>
                <w:rStyle w:val="FootnoteReference"/>
                <w:rFonts w:cstheme="minorHAnsi"/>
                <w:sz w:val="20"/>
                <w:szCs w:val="20"/>
              </w:rPr>
              <w:footnoteReference w:id="3"/>
            </w:r>
          </w:p>
        </w:tc>
        <w:tc>
          <w:tcPr>
            <w:tcW w:w="4493" w:type="dxa"/>
            <w:shd w:val="clear" w:color="auto" w:fill="D9D9D9" w:themeFill="background1" w:themeFillShade="D9"/>
            <w:vAlign w:val="center"/>
          </w:tcPr>
          <w:p w14:paraId="3874A7B5" w14:textId="4C0BBACB" w:rsidR="000570D5" w:rsidRPr="00DC120E" w:rsidRDefault="000570D5" w:rsidP="00F87263">
            <w:pPr>
              <w:jc w:val="center"/>
              <w:rPr>
                <w:rFonts w:cstheme="minorHAnsi"/>
                <w:sz w:val="20"/>
                <w:szCs w:val="20"/>
              </w:rPr>
            </w:pPr>
            <w:r w:rsidRPr="00DC120E">
              <w:rPr>
                <w:rFonts w:cstheme="minorHAnsi"/>
                <w:sz w:val="20"/>
                <w:szCs w:val="20"/>
              </w:rPr>
              <w:t>Naziv davatelja potpore male vrijednosti</w:t>
            </w:r>
          </w:p>
        </w:tc>
        <w:tc>
          <w:tcPr>
            <w:tcW w:w="2551" w:type="dxa"/>
            <w:shd w:val="clear" w:color="auto" w:fill="D9D9D9" w:themeFill="background1" w:themeFillShade="D9"/>
            <w:vAlign w:val="center"/>
          </w:tcPr>
          <w:p w14:paraId="6E52A796" w14:textId="54902D2E" w:rsidR="000570D5" w:rsidRPr="00DC120E" w:rsidRDefault="000570D5" w:rsidP="00F87263">
            <w:pPr>
              <w:jc w:val="center"/>
              <w:rPr>
                <w:rFonts w:cstheme="minorHAnsi"/>
                <w:sz w:val="20"/>
                <w:szCs w:val="20"/>
              </w:rPr>
            </w:pPr>
            <w:r w:rsidRPr="00DC120E">
              <w:rPr>
                <w:rFonts w:cstheme="minorHAnsi"/>
                <w:sz w:val="20"/>
                <w:szCs w:val="20"/>
              </w:rPr>
              <w:t>Iznos potpora u EUR</w:t>
            </w:r>
            <w:r>
              <w:rPr>
                <w:rStyle w:val="FootnoteReference"/>
                <w:rFonts w:cstheme="minorHAnsi"/>
                <w:sz w:val="20"/>
                <w:szCs w:val="20"/>
              </w:rPr>
              <w:footnoteReference w:id="4"/>
            </w:r>
          </w:p>
        </w:tc>
        <w:tc>
          <w:tcPr>
            <w:tcW w:w="3402" w:type="dxa"/>
            <w:shd w:val="clear" w:color="auto" w:fill="D9D9D9" w:themeFill="background1" w:themeFillShade="D9"/>
            <w:vAlign w:val="center"/>
          </w:tcPr>
          <w:p w14:paraId="73F427B7" w14:textId="63D0CF71" w:rsidR="000570D5" w:rsidRPr="00DC120E" w:rsidRDefault="000570D5" w:rsidP="00F87263">
            <w:pPr>
              <w:jc w:val="center"/>
              <w:rPr>
                <w:rFonts w:cstheme="minorHAnsi"/>
                <w:sz w:val="20"/>
                <w:szCs w:val="20"/>
              </w:rPr>
            </w:pPr>
            <w:r w:rsidRPr="00DC120E">
              <w:rPr>
                <w:rFonts w:cstheme="minorHAnsi"/>
                <w:sz w:val="20"/>
                <w:szCs w:val="20"/>
              </w:rPr>
              <w:t xml:space="preserve">Datumi dodjele potpora (staviti n/p za potpore za koje je korisnik prijavitelj / partner </w:t>
            </w:r>
            <w:r w:rsidR="00103A3A">
              <w:rPr>
                <w:rFonts w:cstheme="minorHAnsi"/>
                <w:sz w:val="20"/>
                <w:szCs w:val="20"/>
              </w:rPr>
              <w:t>aplicirao</w:t>
            </w:r>
            <w:r w:rsidRPr="00DC120E">
              <w:rPr>
                <w:rFonts w:cstheme="minorHAnsi"/>
                <w:sz w:val="20"/>
                <w:szCs w:val="20"/>
              </w:rPr>
              <w:t>)</w:t>
            </w:r>
            <w:r>
              <w:rPr>
                <w:rStyle w:val="FootnoteReference"/>
                <w:rFonts w:cstheme="minorHAnsi"/>
                <w:sz w:val="20"/>
                <w:szCs w:val="20"/>
              </w:rPr>
              <w:footnoteReference w:id="5"/>
            </w:r>
          </w:p>
        </w:tc>
      </w:tr>
      <w:tr w:rsidR="000570D5" w:rsidRPr="00DC120E" w14:paraId="638F2CFC" w14:textId="77777777" w:rsidTr="0018458B">
        <w:tc>
          <w:tcPr>
            <w:tcW w:w="2590" w:type="dxa"/>
            <w:vMerge/>
            <w:shd w:val="clear" w:color="auto" w:fill="D9D9D9" w:themeFill="background1" w:themeFillShade="D9"/>
            <w:vAlign w:val="center"/>
          </w:tcPr>
          <w:p w14:paraId="76B73146" w14:textId="77777777" w:rsidR="000570D5" w:rsidRPr="00DC120E" w:rsidRDefault="000570D5" w:rsidP="00520872">
            <w:pPr>
              <w:jc w:val="both"/>
              <w:rPr>
                <w:rFonts w:cstheme="minorHAnsi"/>
                <w:sz w:val="20"/>
                <w:szCs w:val="20"/>
              </w:rPr>
            </w:pPr>
          </w:p>
        </w:tc>
        <w:tc>
          <w:tcPr>
            <w:tcW w:w="4493" w:type="dxa"/>
            <w:vAlign w:val="center"/>
          </w:tcPr>
          <w:p w14:paraId="6CEA5425" w14:textId="0309887A" w:rsidR="000570D5" w:rsidRPr="00DC120E" w:rsidRDefault="000570D5" w:rsidP="00520872">
            <w:pPr>
              <w:jc w:val="both"/>
              <w:rPr>
                <w:rFonts w:cstheme="minorHAnsi"/>
                <w:sz w:val="20"/>
                <w:szCs w:val="20"/>
              </w:rPr>
            </w:pPr>
            <w:r>
              <w:rPr>
                <w:rFonts w:cstheme="minorHAnsi"/>
                <w:sz w:val="20"/>
                <w:szCs w:val="20"/>
              </w:rPr>
              <w:t>1.</w:t>
            </w:r>
          </w:p>
        </w:tc>
        <w:tc>
          <w:tcPr>
            <w:tcW w:w="2551" w:type="dxa"/>
            <w:vAlign w:val="center"/>
          </w:tcPr>
          <w:p w14:paraId="74AB0A3F" w14:textId="77777777" w:rsidR="000570D5" w:rsidRPr="00DC120E" w:rsidRDefault="000570D5" w:rsidP="00520872">
            <w:pPr>
              <w:jc w:val="both"/>
              <w:rPr>
                <w:rFonts w:cstheme="minorHAnsi"/>
                <w:sz w:val="20"/>
                <w:szCs w:val="20"/>
              </w:rPr>
            </w:pPr>
          </w:p>
        </w:tc>
        <w:tc>
          <w:tcPr>
            <w:tcW w:w="3402" w:type="dxa"/>
            <w:vAlign w:val="center"/>
          </w:tcPr>
          <w:p w14:paraId="60B507FF" w14:textId="77777777" w:rsidR="000570D5" w:rsidRPr="00DC120E" w:rsidRDefault="000570D5" w:rsidP="00520872">
            <w:pPr>
              <w:jc w:val="both"/>
              <w:rPr>
                <w:rFonts w:cstheme="minorHAnsi"/>
                <w:sz w:val="20"/>
                <w:szCs w:val="20"/>
              </w:rPr>
            </w:pPr>
          </w:p>
        </w:tc>
      </w:tr>
      <w:tr w:rsidR="000570D5" w:rsidRPr="00DC120E" w14:paraId="0BBA2A1A" w14:textId="77777777" w:rsidTr="0018458B">
        <w:tc>
          <w:tcPr>
            <w:tcW w:w="2590" w:type="dxa"/>
            <w:vMerge/>
            <w:shd w:val="clear" w:color="auto" w:fill="D9D9D9" w:themeFill="background1" w:themeFillShade="D9"/>
            <w:vAlign w:val="center"/>
          </w:tcPr>
          <w:p w14:paraId="4DE90A0F" w14:textId="77777777" w:rsidR="000570D5" w:rsidRPr="00DC120E" w:rsidRDefault="000570D5" w:rsidP="00520872">
            <w:pPr>
              <w:jc w:val="both"/>
              <w:rPr>
                <w:rFonts w:cstheme="minorHAnsi"/>
                <w:sz w:val="20"/>
                <w:szCs w:val="20"/>
              </w:rPr>
            </w:pPr>
          </w:p>
        </w:tc>
        <w:tc>
          <w:tcPr>
            <w:tcW w:w="4493" w:type="dxa"/>
            <w:vAlign w:val="center"/>
          </w:tcPr>
          <w:p w14:paraId="0033B24D" w14:textId="65F6BEBF" w:rsidR="000570D5" w:rsidRPr="00DC120E" w:rsidRDefault="000570D5" w:rsidP="00520872">
            <w:pPr>
              <w:jc w:val="both"/>
              <w:rPr>
                <w:rFonts w:cstheme="minorHAnsi"/>
                <w:sz w:val="20"/>
                <w:szCs w:val="20"/>
              </w:rPr>
            </w:pPr>
            <w:r>
              <w:rPr>
                <w:rFonts w:cstheme="minorHAnsi"/>
                <w:sz w:val="20"/>
                <w:szCs w:val="20"/>
              </w:rPr>
              <w:t>2.</w:t>
            </w:r>
          </w:p>
        </w:tc>
        <w:tc>
          <w:tcPr>
            <w:tcW w:w="2551" w:type="dxa"/>
            <w:vAlign w:val="center"/>
          </w:tcPr>
          <w:p w14:paraId="5A4BE713" w14:textId="77777777" w:rsidR="000570D5" w:rsidRPr="00DC120E" w:rsidRDefault="000570D5" w:rsidP="00520872">
            <w:pPr>
              <w:jc w:val="both"/>
              <w:rPr>
                <w:rFonts w:cstheme="minorHAnsi"/>
                <w:sz w:val="20"/>
                <w:szCs w:val="20"/>
              </w:rPr>
            </w:pPr>
          </w:p>
        </w:tc>
        <w:tc>
          <w:tcPr>
            <w:tcW w:w="3402" w:type="dxa"/>
            <w:vAlign w:val="center"/>
          </w:tcPr>
          <w:p w14:paraId="2CEC9919" w14:textId="77777777" w:rsidR="000570D5" w:rsidRPr="00DC120E" w:rsidRDefault="000570D5" w:rsidP="00520872">
            <w:pPr>
              <w:jc w:val="both"/>
              <w:rPr>
                <w:rFonts w:cstheme="minorHAnsi"/>
                <w:sz w:val="20"/>
                <w:szCs w:val="20"/>
              </w:rPr>
            </w:pPr>
          </w:p>
        </w:tc>
      </w:tr>
      <w:tr w:rsidR="000570D5" w:rsidRPr="00DC120E" w14:paraId="069B12E1" w14:textId="77777777" w:rsidTr="0018458B">
        <w:tc>
          <w:tcPr>
            <w:tcW w:w="2590" w:type="dxa"/>
            <w:vMerge/>
            <w:shd w:val="clear" w:color="auto" w:fill="D9D9D9" w:themeFill="background1" w:themeFillShade="D9"/>
            <w:vAlign w:val="center"/>
          </w:tcPr>
          <w:p w14:paraId="1F84016D" w14:textId="77777777" w:rsidR="000570D5" w:rsidRPr="00DC120E" w:rsidRDefault="000570D5" w:rsidP="00520872">
            <w:pPr>
              <w:jc w:val="both"/>
              <w:rPr>
                <w:rFonts w:cstheme="minorHAnsi"/>
                <w:sz w:val="20"/>
                <w:szCs w:val="20"/>
              </w:rPr>
            </w:pPr>
          </w:p>
        </w:tc>
        <w:tc>
          <w:tcPr>
            <w:tcW w:w="4493" w:type="dxa"/>
            <w:vAlign w:val="center"/>
          </w:tcPr>
          <w:p w14:paraId="263783F9" w14:textId="78E7B043" w:rsidR="000570D5" w:rsidRDefault="000570D5" w:rsidP="00520872">
            <w:pPr>
              <w:jc w:val="both"/>
              <w:rPr>
                <w:rFonts w:cstheme="minorHAnsi"/>
                <w:sz w:val="20"/>
                <w:szCs w:val="20"/>
              </w:rPr>
            </w:pPr>
            <w:r>
              <w:rPr>
                <w:rFonts w:cstheme="minorHAnsi"/>
                <w:sz w:val="20"/>
                <w:szCs w:val="20"/>
              </w:rPr>
              <w:t>3.</w:t>
            </w:r>
          </w:p>
        </w:tc>
        <w:tc>
          <w:tcPr>
            <w:tcW w:w="2551" w:type="dxa"/>
            <w:vAlign w:val="center"/>
          </w:tcPr>
          <w:p w14:paraId="3ACEA4F9" w14:textId="77777777" w:rsidR="000570D5" w:rsidRPr="00DC120E" w:rsidRDefault="000570D5" w:rsidP="00520872">
            <w:pPr>
              <w:jc w:val="both"/>
              <w:rPr>
                <w:rFonts w:cstheme="minorHAnsi"/>
                <w:sz w:val="20"/>
                <w:szCs w:val="20"/>
              </w:rPr>
            </w:pPr>
          </w:p>
        </w:tc>
        <w:tc>
          <w:tcPr>
            <w:tcW w:w="3402" w:type="dxa"/>
            <w:vAlign w:val="center"/>
          </w:tcPr>
          <w:p w14:paraId="249BC32B" w14:textId="77777777" w:rsidR="000570D5" w:rsidRPr="00DC120E" w:rsidRDefault="000570D5" w:rsidP="00520872">
            <w:pPr>
              <w:jc w:val="both"/>
              <w:rPr>
                <w:rFonts w:cstheme="minorHAnsi"/>
                <w:sz w:val="20"/>
                <w:szCs w:val="20"/>
              </w:rPr>
            </w:pPr>
          </w:p>
        </w:tc>
      </w:tr>
      <w:tr w:rsidR="000570D5" w:rsidRPr="00DC120E" w14:paraId="53AD6D2D" w14:textId="77777777" w:rsidTr="0018458B">
        <w:tc>
          <w:tcPr>
            <w:tcW w:w="2590" w:type="dxa"/>
            <w:vMerge/>
            <w:shd w:val="clear" w:color="auto" w:fill="D9D9D9" w:themeFill="background1" w:themeFillShade="D9"/>
            <w:vAlign w:val="center"/>
          </w:tcPr>
          <w:p w14:paraId="56D6551F" w14:textId="77777777" w:rsidR="000570D5" w:rsidRPr="00DC120E" w:rsidRDefault="000570D5" w:rsidP="00520872">
            <w:pPr>
              <w:jc w:val="both"/>
              <w:rPr>
                <w:rFonts w:cstheme="minorHAnsi"/>
                <w:sz w:val="20"/>
                <w:szCs w:val="20"/>
              </w:rPr>
            </w:pPr>
          </w:p>
        </w:tc>
        <w:tc>
          <w:tcPr>
            <w:tcW w:w="4493" w:type="dxa"/>
            <w:vAlign w:val="center"/>
          </w:tcPr>
          <w:p w14:paraId="778C5AA1" w14:textId="6AB3411B" w:rsidR="000570D5" w:rsidRDefault="000570D5" w:rsidP="00520872">
            <w:pPr>
              <w:jc w:val="both"/>
              <w:rPr>
                <w:rFonts w:cstheme="minorHAnsi"/>
                <w:sz w:val="20"/>
                <w:szCs w:val="20"/>
              </w:rPr>
            </w:pPr>
            <w:r>
              <w:rPr>
                <w:rFonts w:cstheme="minorHAnsi"/>
                <w:sz w:val="20"/>
                <w:szCs w:val="20"/>
              </w:rPr>
              <w:t>4.</w:t>
            </w:r>
          </w:p>
        </w:tc>
        <w:tc>
          <w:tcPr>
            <w:tcW w:w="2551" w:type="dxa"/>
            <w:vAlign w:val="center"/>
          </w:tcPr>
          <w:p w14:paraId="5E7DC08E" w14:textId="77777777" w:rsidR="000570D5" w:rsidRPr="00DC120E" w:rsidRDefault="000570D5" w:rsidP="00520872">
            <w:pPr>
              <w:jc w:val="both"/>
              <w:rPr>
                <w:rFonts w:cstheme="minorHAnsi"/>
                <w:sz w:val="20"/>
                <w:szCs w:val="20"/>
              </w:rPr>
            </w:pPr>
          </w:p>
        </w:tc>
        <w:tc>
          <w:tcPr>
            <w:tcW w:w="3402" w:type="dxa"/>
            <w:vAlign w:val="center"/>
          </w:tcPr>
          <w:p w14:paraId="19510159" w14:textId="77777777" w:rsidR="000570D5" w:rsidRPr="00DC120E" w:rsidRDefault="000570D5" w:rsidP="00520872">
            <w:pPr>
              <w:jc w:val="both"/>
              <w:rPr>
                <w:rFonts w:cstheme="minorHAnsi"/>
                <w:sz w:val="20"/>
                <w:szCs w:val="20"/>
              </w:rPr>
            </w:pPr>
          </w:p>
        </w:tc>
      </w:tr>
      <w:tr w:rsidR="000570D5" w:rsidRPr="00DC120E" w14:paraId="6E8AAC70" w14:textId="77777777" w:rsidTr="0018458B">
        <w:tc>
          <w:tcPr>
            <w:tcW w:w="2590" w:type="dxa"/>
            <w:vMerge/>
            <w:shd w:val="clear" w:color="auto" w:fill="D9D9D9" w:themeFill="background1" w:themeFillShade="D9"/>
            <w:vAlign w:val="center"/>
          </w:tcPr>
          <w:p w14:paraId="3497E7DA" w14:textId="77777777" w:rsidR="000570D5" w:rsidRPr="00DC120E" w:rsidRDefault="000570D5" w:rsidP="00520872">
            <w:pPr>
              <w:jc w:val="both"/>
              <w:rPr>
                <w:rFonts w:cstheme="minorHAnsi"/>
                <w:sz w:val="20"/>
                <w:szCs w:val="20"/>
              </w:rPr>
            </w:pPr>
          </w:p>
        </w:tc>
        <w:tc>
          <w:tcPr>
            <w:tcW w:w="4493" w:type="dxa"/>
            <w:vAlign w:val="center"/>
          </w:tcPr>
          <w:p w14:paraId="42A66180" w14:textId="5D579590" w:rsidR="000570D5" w:rsidRDefault="000570D5" w:rsidP="00520872">
            <w:pPr>
              <w:jc w:val="both"/>
              <w:rPr>
                <w:rFonts w:cstheme="minorHAnsi"/>
                <w:sz w:val="20"/>
                <w:szCs w:val="20"/>
              </w:rPr>
            </w:pPr>
            <w:r>
              <w:rPr>
                <w:rFonts w:cstheme="minorHAnsi"/>
                <w:sz w:val="20"/>
                <w:szCs w:val="20"/>
              </w:rPr>
              <w:t>5.</w:t>
            </w:r>
          </w:p>
        </w:tc>
        <w:tc>
          <w:tcPr>
            <w:tcW w:w="2551" w:type="dxa"/>
            <w:vAlign w:val="center"/>
          </w:tcPr>
          <w:p w14:paraId="03F73409" w14:textId="77777777" w:rsidR="000570D5" w:rsidRPr="00DC120E" w:rsidRDefault="000570D5" w:rsidP="00520872">
            <w:pPr>
              <w:jc w:val="both"/>
              <w:rPr>
                <w:rFonts w:cstheme="minorHAnsi"/>
                <w:sz w:val="20"/>
                <w:szCs w:val="20"/>
              </w:rPr>
            </w:pPr>
          </w:p>
        </w:tc>
        <w:tc>
          <w:tcPr>
            <w:tcW w:w="3402" w:type="dxa"/>
            <w:vAlign w:val="center"/>
          </w:tcPr>
          <w:p w14:paraId="3D93EA27" w14:textId="77777777" w:rsidR="000570D5" w:rsidRPr="00DC120E" w:rsidRDefault="000570D5" w:rsidP="00520872">
            <w:pPr>
              <w:jc w:val="both"/>
              <w:rPr>
                <w:rFonts w:cstheme="minorHAnsi"/>
                <w:sz w:val="20"/>
                <w:szCs w:val="20"/>
              </w:rPr>
            </w:pPr>
          </w:p>
        </w:tc>
      </w:tr>
      <w:tr w:rsidR="000570D5" w:rsidRPr="002E1C65" w14:paraId="01893A16" w14:textId="77777777" w:rsidTr="0018458B">
        <w:tc>
          <w:tcPr>
            <w:tcW w:w="2590" w:type="dxa"/>
            <w:vMerge w:val="restart"/>
            <w:shd w:val="clear" w:color="auto" w:fill="D9D9D9" w:themeFill="background1" w:themeFillShade="D9"/>
            <w:vAlign w:val="center"/>
          </w:tcPr>
          <w:p w14:paraId="3E9EFD51" w14:textId="509B09FE" w:rsidR="000570D5" w:rsidRPr="00DC120E" w:rsidRDefault="000570D5" w:rsidP="000570D5">
            <w:pPr>
              <w:jc w:val="both"/>
              <w:rPr>
                <w:rFonts w:cstheme="minorHAnsi"/>
                <w:sz w:val="20"/>
                <w:szCs w:val="20"/>
              </w:rPr>
            </w:pPr>
            <w:r>
              <w:rPr>
                <w:rFonts w:cstheme="minorHAnsi"/>
                <w:sz w:val="20"/>
                <w:szCs w:val="20"/>
              </w:rPr>
              <w:t>U drugoj prethodnoj godini</w:t>
            </w:r>
          </w:p>
        </w:tc>
        <w:tc>
          <w:tcPr>
            <w:tcW w:w="4493" w:type="dxa"/>
            <w:shd w:val="clear" w:color="auto" w:fill="D9D9D9" w:themeFill="background1" w:themeFillShade="D9"/>
            <w:vAlign w:val="center"/>
          </w:tcPr>
          <w:p w14:paraId="7468EBE2" w14:textId="24434A31" w:rsidR="000570D5" w:rsidRDefault="000570D5" w:rsidP="00F87263">
            <w:pPr>
              <w:jc w:val="center"/>
              <w:rPr>
                <w:rFonts w:cstheme="minorHAnsi"/>
                <w:sz w:val="20"/>
                <w:szCs w:val="20"/>
              </w:rPr>
            </w:pPr>
            <w:r w:rsidRPr="00DC120E">
              <w:rPr>
                <w:rFonts w:cstheme="minorHAnsi"/>
                <w:sz w:val="20"/>
                <w:szCs w:val="20"/>
              </w:rPr>
              <w:t>Naziv davatelja potpore male vrijednosti</w:t>
            </w:r>
          </w:p>
        </w:tc>
        <w:tc>
          <w:tcPr>
            <w:tcW w:w="2551" w:type="dxa"/>
            <w:shd w:val="clear" w:color="auto" w:fill="D9D9D9" w:themeFill="background1" w:themeFillShade="D9"/>
            <w:vAlign w:val="center"/>
          </w:tcPr>
          <w:p w14:paraId="782E26AC" w14:textId="0C943CB9" w:rsidR="000570D5" w:rsidRPr="00DC120E" w:rsidRDefault="000570D5" w:rsidP="00F87263">
            <w:pPr>
              <w:jc w:val="center"/>
              <w:rPr>
                <w:rFonts w:cstheme="minorHAnsi"/>
                <w:sz w:val="20"/>
                <w:szCs w:val="20"/>
              </w:rPr>
            </w:pPr>
            <w:r w:rsidRPr="00DC120E">
              <w:rPr>
                <w:rFonts w:cstheme="minorHAnsi"/>
                <w:sz w:val="20"/>
                <w:szCs w:val="20"/>
              </w:rPr>
              <w:t>Iznos potpora u EUR</w:t>
            </w:r>
          </w:p>
        </w:tc>
        <w:tc>
          <w:tcPr>
            <w:tcW w:w="3402" w:type="dxa"/>
            <w:shd w:val="clear" w:color="auto" w:fill="D9D9D9" w:themeFill="background1" w:themeFillShade="D9"/>
            <w:vAlign w:val="center"/>
          </w:tcPr>
          <w:p w14:paraId="1D8E9224" w14:textId="76B978BE" w:rsidR="000570D5" w:rsidRPr="00DC120E" w:rsidRDefault="000570D5" w:rsidP="00F87263">
            <w:pPr>
              <w:jc w:val="center"/>
              <w:rPr>
                <w:rFonts w:cstheme="minorHAnsi"/>
                <w:sz w:val="20"/>
                <w:szCs w:val="20"/>
              </w:rPr>
            </w:pPr>
            <w:r w:rsidRPr="00DC120E">
              <w:rPr>
                <w:rFonts w:cstheme="minorHAnsi"/>
                <w:sz w:val="20"/>
                <w:szCs w:val="20"/>
              </w:rPr>
              <w:t xml:space="preserve">Datumi dodjele potpora (staviti n/p za potpore za koje je korisnik prijavitelj / partner </w:t>
            </w:r>
            <w:r w:rsidR="00103A3A">
              <w:rPr>
                <w:rFonts w:cstheme="minorHAnsi"/>
                <w:sz w:val="20"/>
                <w:szCs w:val="20"/>
              </w:rPr>
              <w:t>aplicirao</w:t>
            </w:r>
            <w:r w:rsidRPr="00DC120E">
              <w:rPr>
                <w:rFonts w:cstheme="minorHAnsi"/>
                <w:sz w:val="20"/>
                <w:szCs w:val="20"/>
              </w:rPr>
              <w:t>)</w:t>
            </w:r>
          </w:p>
        </w:tc>
      </w:tr>
      <w:tr w:rsidR="000570D5" w:rsidRPr="00DC120E" w14:paraId="4D2627D6" w14:textId="77777777" w:rsidTr="0018458B">
        <w:tc>
          <w:tcPr>
            <w:tcW w:w="2590" w:type="dxa"/>
            <w:vMerge/>
            <w:shd w:val="clear" w:color="auto" w:fill="D9D9D9" w:themeFill="background1" w:themeFillShade="D9"/>
            <w:vAlign w:val="center"/>
          </w:tcPr>
          <w:p w14:paraId="75DBC94D" w14:textId="77777777" w:rsidR="000570D5" w:rsidRPr="00DC120E" w:rsidRDefault="000570D5" w:rsidP="000570D5">
            <w:pPr>
              <w:jc w:val="both"/>
              <w:rPr>
                <w:rFonts w:cstheme="minorHAnsi"/>
                <w:sz w:val="20"/>
                <w:szCs w:val="20"/>
              </w:rPr>
            </w:pPr>
          </w:p>
        </w:tc>
        <w:tc>
          <w:tcPr>
            <w:tcW w:w="4493" w:type="dxa"/>
            <w:vAlign w:val="center"/>
          </w:tcPr>
          <w:p w14:paraId="0BC68FBE" w14:textId="30CB028F" w:rsidR="000570D5" w:rsidRDefault="000570D5" w:rsidP="000570D5">
            <w:pPr>
              <w:jc w:val="both"/>
              <w:rPr>
                <w:rFonts w:cstheme="minorHAnsi"/>
                <w:sz w:val="20"/>
                <w:szCs w:val="20"/>
              </w:rPr>
            </w:pPr>
            <w:r>
              <w:rPr>
                <w:rFonts w:cstheme="minorHAnsi"/>
                <w:sz w:val="20"/>
                <w:szCs w:val="20"/>
              </w:rPr>
              <w:t>1.</w:t>
            </w:r>
          </w:p>
        </w:tc>
        <w:tc>
          <w:tcPr>
            <w:tcW w:w="2551" w:type="dxa"/>
            <w:vAlign w:val="center"/>
          </w:tcPr>
          <w:p w14:paraId="5B851229" w14:textId="77777777" w:rsidR="000570D5" w:rsidRPr="00DC120E" w:rsidRDefault="000570D5" w:rsidP="000570D5">
            <w:pPr>
              <w:jc w:val="both"/>
              <w:rPr>
                <w:rFonts w:cstheme="minorHAnsi"/>
                <w:sz w:val="20"/>
                <w:szCs w:val="20"/>
              </w:rPr>
            </w:pPr>
          </w:p>
        </w:tc>
        <w:tc>
          <w:tcPr>
            <w:tcW w:w="3402" w:type="dxa"/>
            <w:vAlign w:val="center"/>
          </w:tcPr>
          <w:p w14:paraId="1B169A32" w14:textId="77777777" w:rsidR="000570D5" w:rsidRPr="00DC120E" w:rsidRDefault="000570D5" w:rsidP="000570D5">
            <w:pPr>
              <w:jc w:val="both"/>
              <w:rPr>
                <w:rFonts w:cstheme="minorHAnsi"/>
                <w:sz w:val="20"/>
                <w:szCs w:val="20"/>
              </w:rPr>
            </w:pPr>
          </w:p>
        </w:tc>
      </w:tr>
      <w:tr w:rsidR="000570D5" w:rsidRPr="00DC120E" w14:paraId="01358188" w14:textId="77777777" w:rsidTr="0018458B">
        <w:tc>
          <w:tcPr>
            <w:tcW w:w="2590" w:type="dxa"/>
            <w:vMerge/>
            <w:shd w:val="clear" w:color="auto" w:fill="D9D9D9" w:themeFill="background1" w:themeFillShade="D9"/>
            <w:vAlign w:val="center"/>
          </w:tcPr>
          <w:p w14:paraId="7FAE06AA" w14:textId="77777777" w:rsidR="000570D5" w:rsidRPr="00DC120E" w:rsidRDefault="000570D5" w:rsidP="000570D5">
            <w:pPr>
              <w:jc w:val="both"/>
              <w:rPr>
                <w:rFonts w:cstheme="minorHAnsi"/>
                <w:sz w:val="20"/>
                <w:szCs w:val="20"/>
              </w:rPr>
            </w:pPr>
          </w:p>
        </w:tc>
        <w:tc>
          <w:tcPr>
            <w:tcW w:w="4493" w:type="dxa"/>
            <w:vAlign w:val="center"/>
          </w:tcPr>
          <w:p w14:paraId="5242ABC8" w14:textId="3A217E67" w:rsidR="000570D5" w:rsidRDefault="000570D5" w:rsidP="000570D5">
            <w:pPr>
              <w:jc w:val="both"/>
              <w:rPr>
                <w:rFonts w:cstheme="minorHAnsi"/>
                <w:sz w:val="20"/>
                <w:szCs w:val="20"/>
              </w:rPr>
            </w:pPr>
            <w:r>
              <w:rPr>
                <w:rFonts w:cstheme="minorHAnsi"/>
                <w:sz w:val="20"/>
                <w:szCs w:val="20"/>
              </w:rPr>
              <w:t>2.</w:t>
            </w:r>
          </w:p>
        </w:tc>
        <w:tc>
          <w:tcPr>
            <w:tcW w:w="2551" w:type="dxa"/>
            <w:vAlign w:val="center"/>
          </w:tcPr>
          <w:p w14:paraId="62C4F397" w14:textId="77777777" w:rsidR="000570D5" w:rsidRPr="00DC120E" w:rsidRDefault="000570D5" w:rsidP="000570D5">
            <w:pPr>
              <w:jc w:val="both"/>
              <w:rPr>
                <w:rFonts w:cstheme="minorHAnsi"/>
                <w:sz w:val="20"/>
                <w:szCs w:val="20"/>
              </w:rPr>
            </w:pPr>
          </w:p>
        </w:tc>
        <w:tc>
          <w:tcPr>
            <w:tcW w:w="3402" w:type="dxa"/>
            <w:vAlign w:val="center"/>
          </w:tcPr>
          <w:p w14:paraId="38C1E330" w14:textId="77777777" w:rsidR="000570D5" w:rsidRPr="00DC120E" w:rsidRDefault="000570D5" w:rsidP="000570D5">
            <w:pPr>
              <w:jc w:val="both"/>
              <w:rPr>
                <w:rFonts w:cstheme="minorHAnsi"/>
                <w:sz w:val="20"/>
                <w:szCs w:val="20"/>
              </w:rPr>
            </w:pPr>
          </w:p>
        </w:tc>
      </w:tr>
      <w:tr w:rsidR="000570D5" w:rsidRPr="00DC120E" w14:paraId="4A2CC4BC" w14:textId="77777777" w:rsidTr="0018458B">
        <w:tc>
          <w:tcPr>
            <w:tcW w:w="2590" w:type="dxa"/>
            <w:vMerge/>
            <w:shd w:val="clear" w:color="auto" w:fill="D9D9D9" w:themeFill="background1" w:themeFillShade="D9"/>
            <w:vAlign w:val="center"/>
          </w:tcPr>
          <w:p w14:paraId="4B7734B9" w14:textId="77777777" w:rsidR="000570D5" w:rsidRPr="00DC120E" w:rsidRDefault="000570D5" w:rsidP="000570D5">
            <w:pPr>
              <w:jc w:val="both"/>
              <w:rPr>
                <w:rFonts w:cstheme="minorHAnsi"/>
                <w:sz w:val="20"/>
                <w:szCs w:val="20"/>
              </w:rPr>
            </w:pPr>
          </w:p>
        </w:tc>
        <w:tc>
          <w:tcPr>
            <w:tcW w:w="4493" w:type="dxa"/>
            <w:vAlign w:val="center"/>
          </w:tcPr>
          <w:p w14:paraId="372E7F24" w14:textId="0523C412" w:rsidR="000570D5" w:rsidRDefault="000570D5" w:rsidP="000570D5">
            <w:pPr>
              <w:jc w:val="both"/>
              <w:rPr>
                <w:rFonts w:cstheme="minorHAnsi"/>
                <w:sz w:val="20"/>
                <w:szCs w:val="20"/>
              </w:rPr>
            </w:pPr>
            <w:r>
              <w:rPr>
                <w:rFonts w:cstheme="minorHAnsi"/>
                <w:sz w:val="20"/>
                <w:szCs w:val="20"/>
              </w:rPr>
              <w:t>3.</w:t>
            </w:r>
          </w:p>
        </w:tc>
        <w:tc>
          <w:tcPr>
            <w:tcW w:w="2551" w:type="dxa"/>
            <w:vAlign w:val="center"/>
          </w:tcPr>
          <w:p w14:paraId="0DD04B11" w14:textId="77777777" w:rsidR="000570D5" w:rsidRPr="00DC120E" w:rsidRDefault="000570D5" w:rsidP="000570D5">
            <w:pPr>
              <w:jc w:val="both"/>
              <w:rPr>
                <w:rFonts w:cstheme="minorHAnsi"/>
                <w:sz w:val="20"/>
                <w:szCs w:val="20"/>
              </w:rPr>
            </w:pPr>
          </w:p>
        </w:tc>
        <w:tc>
          <w:tcPr>
            <w:tcW w:w="3402" w:type="dxa"/>
            <w:vAlign w:val="center"/>
          </w:tcPr>
          <w:p w14:paraId="0ADC8D7E" w14:textId="77777777" w:rsidR="000570D5" w:rsidRPr="00DC120E" w:rsidRDefault="000570D5" w:rsidP="000570D5">
            <w:pPr>
              <w:jc w:val="both"/>
              <w:rPr>
                <w:rFonts w:cstheme="minorHAnsi"/>
                <w:sz w:val="20"/>
                <w:szCs w:val="20"/>
              </w:rPr>
            </w:pPr>
          </w:p>
        </w:tc>
      </w:tr>
      <w:tr w:rsidR="000570D5" w:rsidRPr="00DC120E" w14:paraId="5FB76D54" w14:textId="77777777" w:rsidTr="0018458B">
        <w:tc>
          <w:tcPr>
            <w:tcW w:w="2590" w:type="dxa"/>
            <w:vMerge/>
            <w:shd w:val="clear" w:color="auto" w:fill="D9D9D9" w:themeFill="background1" w:themeFillShade="D9"/>
            <w:vAlign w:val="center"/>
          </w:tcPr>
          <w:p w14:paraId="7512B522" w14:textId="77777777" w:rsidR="000570D5" w:rsidRPr="00DC120E" w:rsidRDefault="000570D5" w:rsidP="000570D5">
            <w:pPr>
              <w:jc w:val="both"/>
              <w:rPr>
                <w:rFonts w:cstheme="minorHAnsi"/>
                <w:sz w:val="20"/>
                <w:szCs w:val="20"/>
              </w:rPr>
            </w:pPr>
          </w:p>
        </w:tc>
        <w:tc>
          <w:tcPr>
            <w:tcW w:w="4493" w:type="dxa"/>
            <w:vAlign w:val="center"/>
          </w:tcPr>
          <w:p w14:paraId="69BBD8E1" w14:textId="6433ACE7" w:rsidR="000570D5" w:rsidRDefault="000570D5" w:rsidP="000570D5">
            <w:pPr>
              <w:jc w:val="both"/>
              <w:rPr>
                <w:rFonts w:cstheme="minorHAnsi"/>
                <w:sz w:val="20"/>
                <w:szCs w:val="20"/>
              </w:rPr>
            </w:pPr>
            <w:r>
              <w:rPr>
                <w:rFonts w:cstheme="minorHAnsi"/>
                <w:sz w:val="20"/>
                <w:szCs w:val="20"/>
              </w:rPr>
              <w:t>4.</w:t>
            </w:r>
          </w:p>
        </w:tc>
        <w:tc>
          <w:tcPr>
            <w:tcW w:w="2551" w:type="dxa"/>
            <w:vAlign w:val="center"/>
          </w:tcPr>
          <w:p w14:paraId="667C0F92" w14:textId="77777777" w:rsidR="000570D5" w:rsidRPr="00DC120E" w:rsidRDefault="000570D5" w:rsidP="000570D5">
            <w:pPr>
              <w:jc w:val="both"/>
              <w:rPr>
                <w:rFonts w:cstheme="minorHAnsi"/>
                <w:sz w:val="20"/>
                <w:szCs w:val="20"/>
              </w:rPr>
            </w:pPr>
          </w:p>
        </w:tc>
        <w:tc>
          <w:tcPr>
            <w:tcW w:w="3402" w:type="dxa"/>
            <w:vAlign w:val="center"/>
          </w:tcPr>
          <w:p w14:paraId="406E3A17" w14:textId="77777777" w:rsidR="000570D5" w:rsidRPr="00DC120E" w:rsidRDefault="000570D5" w:rsidP="000570D5">
            <w:pPr>
              <w:jc w:val="both"/>
              <w:rPr>
                <w:rFonts w:cstheme="minorHAnsi"/>
                <w:sz w:val="20"/>
                <w:szCs w:val="20"/>
              </w:rPr>
            </w:pPr>
          </w:p>
        </w:tc>
      </w:tr>
      <w:tr w:rsidR="000570D5" w:rsidRPr="00DC120E" w14:paraId="57F0C503" w14:textId="77777777" w:rsidTr="0018458B">
        <w:tc>
          <w:tcPr>
            <w:tcW w:w="2590" w:type="dxa"/>
            <w:vMerge/>
            <w:shd w:val="clear" w:color="auto" w:fill="D9D9D9" w:themeFill="background1" w:themeFillShade="D9"/>
            <w:vAlign w:val="center"/>
          </w:tcPr>
          <w:p w14:paraId="7BF7AC64" w14:textId="77777777" w:rsidR="000570D5" w:rsidRPr="00DC120E" w:rsidRDefault="000570D5" w:rsidP="000570D5">
            <w:pPr>
              <w:jc w:val="both"/>
              <w:rPr>
                <w:rFonts w:cstheme="minorHAnsi"/>
                <w:sz w:val="20"/>
                <w:szCs w:val="20"/>
              </w:rPr>
            </w:pPr>
          </w:p>
        </w:tc>
        <w:tc>
          <w:tcPr>
            <w:tcW w:w="4493" w:type="dxa"/>
            <w:vAlign w:val="center"/>
          </w:tcPr>
          <w:p w14:paraId="679D7A54" w14:textId="2E2A24F1" w:rsidR="000570D5" w:rsidRDefault="000570D5" w:rsidP="000570D5">
            <w:pPr>
              <w:jc w:val="both"/>
              <w:rPr>
                <w:rFonts w:cstheme="minorHAnsi"/>
                <w:sz w:val="20"/>
                <w:szCs w:val="20"/>
              </w:rPr>
            </w:pPr>
            <w:r>
              <w:rPr>
                <w:rFonts w:cstheme="minorHAnsi"/>
                <w:sz w:val="20"/>
                <w:szCs w:val="20"/>
              </w:rPr>
              <w:t>5.</w:t>
            </w:r>
          </w:p>
        </w:tc>
        <w:tc>
          <w:tcPr>
            <w:tcW w:w="2551" w:type="dxa"/>
            <w:vAlign w:val="center"/>
          </w:tcPr>
          <w:p w14:paraId="1F6AC80D" w14:textId="77777777" w:rsidR="000570D5" w:rsidRPr="00DC120E" w:rsidRDefault="000570D5" w:rsidP="000570D5">
            <w:pPr>
              <w:jc w:val="both"/>
              <w:rPr>
                <w:rFonts w:cstheme="minorHAnsi"/>
                <w:sz w:val="20"/>
                <w:szCs w:val="20"/>
              </w:rPr>
            </w:pPr>
          </w:p>
        </w:tc>
        <w:tc>
          <w:tcPr>
            <w:tcW w:w="3402" w:type="dxa"/>
            <w:vAlign w:val="center"/>
          </w:tcPr>
          <w:p w14:paraId="5E8964E6" w14:textId="77777777" w:rsidR="000570D5" w:rsidRPr="00DC120E" w:rsidRDefault="000570D5" w:rsidP="000570D5">
            <w:pPr>
              <w:jc w:val="both"/>
              <w:rPr>
                <w:rFonts w:cstheme="minorHAnsi"/>
                <w:sz w:val="20"/>
                <w:szCs w:val="20"/>
              </w:rPr>
            </w:pPr>
          </w:p>
        </w:tc>
      </w:tr>
      <w:tr w:rsidR="000570D5" w:rsidRPr="002E1C65" w14:paraId="7FAE1C0C" w14:textId="77777777" w:rsidTr="0018458B">
        <w:tc>
          <w:tcPr>
            <w:tcW w:w="2590" w:type="dxa"/>
            <w:vMerge w:val="restart"/>
            <w:shd w:val="clear" w:color="auto" w:fill="D9D9D9" w:themeFill="background1" w:themeFillShade="D9"/>
            <w:vAlign w:val="center"/>
          </w:tcPr>
          <w:p w14:paraId="68D38A06" w14:textId="74C781D7" w:rsidR="000570D5" w:rsidRPr="00DC120E" w:rsidRDefault="000570D5" w:rsidP="000570D5">
            <w:pPr>
              <w:jc w:val="both"/>
              <w:rPr>
                <w:rFonts w:cstheme="minorHAnsi"/>
                <w:sz w:val="20"/>
                <w:szCs w:val="20"/>
              </w:rPr>
            </w:pPr>
            <w:r>
              <w:rPr>
                <w:rFonts w:cstheme="minorHAnsi"/>
                <w:sz w:val="20"/>
                <w:szCs w:val="20"/>
              </w:rPr>
              <w:t>U trećoj prethodnoj godini</w:t>
            </w:r>
          </w:p>
        </w:tc>
        <w:tc>
          <w:tcPr>
            <w:tcW w:w="4493" w:type="dxa"/>
            <w:vAlign w:val="center"/>
          </w:tcPr>
          <w:p w14:paraId="1663004C" w14:textId="4CCF004A" w:rsidR="000570D5" w:rsidRDefault="000570D5" w:rsidP="002F4BF1">
            <w:pPr>
              <w:jc w:val="center"/>
              <w:rPr>
                <w:rFonts w:cstheme="minorHAnsi"/>
                <w:sz w:val="20"/>
                <w:szCs w:val="20"/>
              </w:rPr>
            </w:pPr>
            <w:r>
              <w:rPr>
                <w:rFonts w:cstheme="minorHAnsi"/>
                <w:sz w:val="20"/>
                <w:szCs w:val="20"/>
              </w:rPr>
              <w:t>Naziv davatelja potpore male vrijednosti</w:t>
            </w:r>
          </w:p>
        </w:tc>
        <w:tc>
          <w:tcPr>
            <w:tcW w:w="2551" w:type="dxa"/>
            <w:vAlign w:val="center"/>
          </w:tcPr>
          <w:p w14:paraId="6F0F0E3E" w14:textId="345CC982" w:rsidR="000570D5" w:rsidRPr="00DC120E" w:rsidRDefault="000570D5" w:rsidP="002F4BF1">
            <w:pPr>
              <w:jc w:val="center"/>
              <w:rPr>
                <w:rFonts w:cstheme="minorHAnsi"/>
                <w:sz w:val="20"/>
                <w:szCs w:val="20"/>
              </w:rPr>
            </w:pPr>
            <w:r>
              <w:rPr>
                <w:rFonts w:cstheme="minorHAnsi"/>
                <w:sz w:val="20"/>
                <w:szCs w:val="20"/>
              </w:rPr>
              <w:t>Iznos potpora u EUR</w:t>
            </w:r>
          </w:p>
        </w:tc>
        <w:tc>
          <w:tcPr>
            <w:tcW w:w="3402" w:type="dxa"/>
            <w:vAlign w:val="center"/>
          </w:tcPr>
          <w:p w14:paraId="2FA247ED" w14:textId="16E13687" w:rsidR="000570D5" w:rsidRPr="00DC120E" w:rsidRDefault="000570D5" w:rsidP="002F4BF1">
            <w:pPr>
              <w:jc w:val="center"/>
              <w:rPr>
                <w:rFonts w:cstheme="minorHAnsi"/>
                <w:sz w:val="20"/>
                <w:szCs w:val="20"/>
              </w:rPr>
            </w:pPr>
            <w:r w:rsidRPr="00DC120E">
              <w:rPr>
                <w:rFonts w:cstheme="minorHAnsi"/>
                <w:sz w:val="20"/>
                <w:szCs w:val="20"/>
              </w:rPr>
              <w:t xml:space="preserve">Datumi dodjele potpora (staviti n/p za potpore za koje je korisnik prijavitelj / partner </w:t>
            </w:r>
            <w:r w:rsidR="00103A3A">
              <w:rPr>
                <w:rFonts w:cstheme="minorHAnsi"/>
                <w:sz w:val="20"/>
                <w:szCs w:val="20"/>
              </w:rPr>
              <w:t>aplicirao</w:t>
            </w:r>
            <w:r w:rsidRPr="00DC120E">
              <w:rPr>
                <w:rFonts w:cstheme="minorHAnsi"/>
                <w:sz w:val="20"/>
                <w:szCs w:val="20"/>
              </w:rPr>
              <w:t>)</w:t>
            </w:r>
          </w:p>
        </w:tc>
      </w:tr>
      <w:tr w:rsidR="000570D5" w:rsidRPr="00DC120E" w14:paraId="5338C9F0" w14:textId="77777777" w:rsidTr="0018458B">
        <w:tc>
          <w:tcPr>
            <w:tcW w:w="2590" w:type="dxa"/>
            <w:vMerge/>
            <w:shd w:val="clear" w:color="auto" w:fill="D9D9D9" w:themeFill="background1" w:themeFillShade="D9"/>
            <w:vAlign w:val="center"/>
          </w:tcPr>
          <w:p w14:paraId="1CABC7B1" w14:textId="77777777" w:rsidR="000570D5" w:rsidRPr="00DC120E" w:rsidRDefault="000570D5" w:rsidP="000570D5">
            <w:pPr>
              <w:jc w:val="both"/>
              <w:rPr>
                <w:rFonts w:cstheme="minorHAnsi"/>
                <w:sz w:val="20"/>
                <w:szCs w:val="20"/>
              </w:rPr>
            </w:pPr>
          </w:p>
        </w:tc>
        <w:tc>
          <w:tcPr>
            <w:tcW w:w="4493" w:type="dxa"/>
            <w:vAlign w:val="center"/>
          </w:tcPr>
          <w:p w14:paraId="05189BDC" w14:textId="1AA164CA" w:rsidR="000570D5" w:rsidRDefault="000570D5" w:rsidP="000570D5">
            <w:pPr>
              <w:jc w:val="both"/>
              <w:rPr>
                <w:rFonts w:cstheme="minorHAnsi"/>
                <w:sz w:val="20"/>
                <w:szCs w:val="20"/>
              </w:rPr>
            </w:pPr>
            <w:r>
              <w:rPr>
                <w:rFonts w:cstheme="minorHAnsi"/>
                <w:sz w:val="20"/>
                <w:szCs w:val="20"/>
              </w:rPr>
              <w:t>1.</w:t>
            </w:r>
          </w:p>
        </w:tc>
        <w:tc>
          <w:tcPr>
            <w:tcW w:w="2551" w:type="dxa"/>
            <w:vAlign w:val="center"/>
          </w:tcPr>
          <w:p w14:paraId="1C1FF023" w14:textId="77777777" w:rsidR="000570D5" w:rsidRPr="00DC120E" w:rsidRDefault="000570D5" w:rsidP="000570D5">
            <w:pPr>
              <w:jc w:val="both"/>
              <w:rPr>
                <w:rFonts w:cstheme="minorHAnsi"/>
                <w:sz w:val="20"/>
                <w:szCs w:val="20"/>
              </w:rPr>
            </w:pPr>
          </w:p>
        </w:tc>
        <w:tc>
          <w:tcPr>
            <w:tcW w:w="3402" w:type="dxa"/>
            <w:vAlign w:val="center"/>
          </w:tcPr>
          <w:p w14:paraId="104C1E73" w14:textId="77777777" w:rsidR="000570D5" w:rsidRPr="00DC120E" w:rsidRDefault="000570D5" w:rsidP="000570D5">
            <w:pPr>
              <w:jc w:val="both"/>
              <w:rPr>
                <w:rFonts w:cstheme="minorHAnsi"/>
                <w:sz w:val="20"/>
                <w:szCs w:val="20"/>
              </w:rPr>
            </w:pPr>
          </w:p>
        </w:tc>
      </w:tr>
      <w:tr w:rsidR="000570D5" w:rsidRPr="00DC120E" w14:paraId="44C8B49C" w14:textId="77777777" w:rsidTr="0018458B">
        <w:tc>
          <w:tcPr>
            <w:tcW w:w="2590" w:type="dxa"/>
            <w:vMerge/>
            <w:shd w:val="clear" w:color="auto" w:fill="D9D9D9" w:themeFill="background1" w:themeFillShade="D9"/>
            <w:vAlign w:val="center"/>
          </w:tcPr>
          <w:p w14:paraId="6474872D" w14:textId="77777777" w:rsidR="000570D5" w:rsidRPr="00DC120E" w:rsidRDefault="000570D5" w:rsidP="000570D5">
            <w:pPr>
              <w:jc w:val="both"/>
              <w:rPr>
                <w:rFonts w:cstheme="minorHAnsi"/>
                <w:sz w:val="20"/>
                <w:szCs w:val="20"/>
              </w:rPr>
            </w:pPr>
          </w:p>
        </w:tc>
        <w:tc>
          <w:tcPr>
            <w:tcW w:w="4493" w:type="dxa"/>
            <w:vAlign w:val="center"/>
          </w:tcPr>
          <w:p w14:paraId="6572BE29" w14:textId="07DD31D0" w:rsidR="000570D5" w:rsidRDefault="000570D5" w:rsidP="000570D5">
            <w:pPr>
              <w:jc w:val="both"/>
              <w:rPr>
                <w:rFonts w:cstheme="minorHAnsi"/>
                <w:sz w:val="20"/>
                <w:szCs w:val="20"/>
              </w:rPr>
            </w:pPr>
            <w:r>
              <w:rPr>
                <w:rFonts w:cstheme="minorHAnsi"/>
                <w:sz w:val="20"/>
                <w:szCs w:val="20"/>
              </w:rPr>
              <w:t>2.</w:t>
            </w:r>
          </w:p>
        </w:tc>
        <w:tc>
          <w:tcPr>
            <w:tcW w:w="2551" w:type="dxa"/>
            <w:vAlign w:val="center"/>
          </w:tcPr>
          <w:p w14:paraId="7DF60B8C" w14:textId="77777777" w:rsidR="000570D5" w:rsidRPr="00DC120E" w:rsidRDefault="000570D5" w:rsidP="000570D5">
            <w:pPr>
              <w:jc w:val="both"/>
              <w:rPr>
                <w:rFonts w:cstheme="minorHAnsi"/>
                <w:sz w:val="20"/>
                <w:szCs w:val="20"/>
              </w:rPr>
            </w:pPr>
          </w:p>
        </w:tc>
        <w:tc>
          <w:tcPr>
            <w:tcW w:w="3402" w:type="dxa"/>
            <w:vAlign w:val="center"/>
          </w:tcPr>
          <w:p w14:paraId="63260633" w14:textId="77777777" w:rsidR="000570D5" w:rsidRPr="00DC120E" w:rsidRDefault="000570D5" w:rsidP="000570D5">
            <w:pPr>
              <w:jc w:val="both"/>
              <w:rPr>
                <w:rFonts w:cstheme="minorHAnsi"/>
                <w:sz w:val="20"/>
                <w:szCs w:val="20"/>
              </w:rPr>
            </w:pPr>
          </w:p>
        </w:tc>
      </w:tr>
      <w:tr w:rsidR="000570D5" w:rsidRPr="00DC120E" w14:paraId="6F6E2ADE" w14:textId="77777777" w:rsidTr="0018458B">
        <w:tc>
          <w:tcPr>
            <w:tcW w:w="2590" w:type="dxa"/>
            <w:vMerge/>
            <w:shd w:val="clear" w:color="auto" w:fill="D9D9D9" w:themeFill="background1" w:themeFillShade="D9"/>
            <w:vAlign w:val="center"/>
          </w:tcPr>
          <w:p w14:paraId="0B8D4FBD" w14:textId="77777777" w:rsidR="000570D5" w:rsidRPr="00DC120E" w:rsidRDefault="000570D5" w:rsidP="000570D5">
            <w:pPr>
              <w:jc w:val="both"/>
              <w:rPr>
                <w:rFonts w:cstheme="minorHAnsi"/>
                <w:sz w:val="20"/>
                <w:szCs w:val="20"/>
              </w:rPr>
            </w:pPr>
          </w:p>
        </w:tc>
        <w:tc>
          <w:tcPr>
            <w:tcW w:w="4493" w:type="dxa"/>
            <w:vAlign w:val="center"/>
          </w:tcPr>
          <w:p w14:paraId="4738CE6A" w14:textId="035E8AED" w:rsidR="000570D5" w:rsidRDefault="000570D5" w:rsidP="000570D5">
            <w:pPr>
              <w:jc w:val="both"/>
              <w:rPr>
                <w:rFonts w:cstheme="minorHAnsi"/>
                <w:sz w:val="20"/>
                <w:szCs w:val="20"/>
              </w:rPr>
            </w:pPr>
            <w:r>
              <w:rPr>
                <w:rFonts w:cstheme="minorHAnsi"/>
                <w:sz w:val="20"/>
                <w:szCs w:val="20"/>
              </w:rPr>
              <w:t>3.</w:t>
            </w:r>
          </w:p>
        </w:tc>
        <w:tc>
          <w:tcPr>
            <w:tcW w:w="2551" w:type="dxa"/>
            <w:vAlign w:val="center"/>
          </w:tcPr>
          <w:p w14:paraId="6953A0A8" w14:textId="77777777" w:rsidR="000570D5" w:rsidRPr="00DC120E" w:rsidRDefault="000570D5" w:rsidP="000570D5">
            <w:pPr>
              <w:jc w:val="both"/>
              <w:rPr>
                <w:rFonts w:cstheme="minorHAnsi"/>
                <w:sz w:val="20"/>
                <w:szCs w:val="20"/>
              </w:rPr>
            </w:pPr>
          </w:p>
        </w:tc>
        <w:tc>
          <w:tcPr>
            <w:tcW w:w="3402" w:type="dxa"/>
            <w:vAlign w:val="center"/>
          </w:tcPr>
          <w:p w14:paraId="4847394D" w14:textId="77777777" w:rsidR="000570D5" w:rsidRPr="00DC120E" w:rsidRDefault="000570D5" w:rsidP="000570D5">
            <w:pPr>
              <w:jc w:val="both"/>
              <w:rPr>
                <w:rFonts w:cstheme="minorHAnsi"/>
                <w:sz w:val="20"/>
                <w:szCs w:val="20"/>
              </w:rPr>
            </w:pPr>
          </w:p>
        </w:tc>
      </w:tr>
      <w:tr w:rsidR="000570D5" w:rsidRPr="00DC120E" w14:paraId="75E4BA87" w14:textId="77777777" w:rsidTr="0018458B">
        <w:tc>
          <w:tcPr>
            <w:tcW w:w="2590" w:type="dxa"/>
            <w:vMerge/>
            <w:shd w:val="clear" w:color="auto" w:fill="D9D9D9" w:themeFill="background1" w:themeFillShade="D9"/>
            <w:vAlign w:val="center"/>
          </w:tcPr>
          <w:p w14:paraId="1E3A11DB" w14:textId="77777777" w:rsidR="000570D5" w:rsidRPr="00DC120E" w:rsidRDefault="000570D5" w:rsidP="000570D5">
            <w:pPr>
              <w:jc w:val="both"/>
              <w:rPr>
                <w:rFonts w:cstheme="minorHAnsi"/>
                <w:sz w:val="20"/>
                <w:szCs w:val="20"/>
              </w:rPr>
            </w:pPr>
          </w:p>
        </w:tc>
        <w:tc>
          <w:tcPr>
            <w:tcW w:w="4493" w:type="dxa"/>
            <w:vAlign w:val="center"/>
          </w:tcPr>
          <w:p w14:paraId="34CBB0D6" w14:textId="6C10FED6" w:rsidR="000570D5" w:rsidRDefault="000570D5" w:rsidP="000570D5">
            <w:pPr>
              <w:jc w:val="both"/>
              <w:rPr>
                <w:rFonts w:cstheme="minorHAnsi"/>
                <w:sz w:val="20"/>
                <w:szCs w:val="20"/>
              </w:rPr>
            </w:pPr>
            <w:r>
              <w:rPr>
                <w:rFonts w:cstheme="minorHAnsi"/>
                <w:sz w:val="20"/>
                <w:szCs w:val="20"/>
              </w:rPr>
              <w:t>4.</w:t>
            </w:r>
          </w:p>
        </w:tc>
        <w:tc>
          <w:tcPr>
            <w:tcW w:w="2551" w:type="dxa"/>
            <w:vAlign w:val="center"/>
          </w:tcPr>
          <w:p w14:paraId="054BD704" w14:textId="77777777" w:rsidR="000570D5" w:rsidRPr="00DC120E" w:rsidRDefault="000570D5" w:rsidP="000570D5">
            <w:pPr>
              <w:jc w:val="both"/>
              <w:rPr>
                <w:rFonts w:cstheme="minorHAnsi"/>
                <w:sz w:val="20"/>
                <w:szCs w:val="20"/>
              </w:rPr>
            </w:pPr>
          </w:p>
        </w:tc>
        <w:tc>
          <w:tcPr>
            <w:tcW w:w="3402" w:type="dxa"/>
            <w:vAlign w:val="center"/>
          </w:tcPr>
          <w:p w14:paraId="49845CB0" w14:textId="77777777" w:rsidR="000570D5" w:rsidRPr="00DC120E" w:rsidRDefault="000570D5" w:rsidP="000570D5">
            <w:pPr>
              <w:jc w:val="both"/>
              <w:rPr>
                <w:rFonts w:cstheme="minorHAnsi"/>
                <w:sz w:val="20"/>
                <w:szCs w:val="20"/>
              </w:rPr>
            </w:pPr>
          </w:p>
        </w:tc>
      </w:tr>
      <w:tr w:rsidR="000570D5" w:rsidRPr="00DC120E" w14:paraId="4B28C559" w14:textId="77777777" w:rsidTr="0018458B">
        <w:tc>
          <w:tcPr>
            <w:tcW w:w="2590" w:type="dxa"/>
            <w:vMerge/>
            <w:shd w:val="clear" w:color="auto" w:fill="D9D9D9" w:themeFill="background1" w:themeFillShade="D9"/>
            <w:vAlign w:val="center"/>
          </w:tcPr>
          <w:p w14:paraId="79FC4785" w14:textId="77777777" w:rsidR="000570D5" w:rsidRPr="00DC120E" w:rsidRDefault="000570D5" w:rsidP="000570D5">
            <w:pPr>
              <w:jc w:val="both"/>
              <w:rPr>
                <w:rFonts w:cstheme="minorHAnsi"/>
                <w:sz w:val="20"/>
                <w:szCs w:val="20"/>
              </w:rPr>
            </w:pPr>
          </w:p>
        </w:tc>
        <w:tc>
          <w:tcPr>
            <w:tcW w:w="4493" w:type="dxa"/>
            <w:vAlign w:val="center"/>
          </w:tcPr>
          <w:p w14:paraId="5E50AAD5" w14:textId="1266AB7E" w:rsidR="000570D5" w:rsidRDefault="000570D5" w:rsidP="000570D5">
            <w:pPr>
              <w:jc w:val="both"/>
              <w:rPr>
                <w:rFonts w:cstheme="minorHAnsi"/>
                <w:sz w:val="20"/>
                <w:szCs w:val="20"/>
              </w:rPr>
            </w:pPr>
            <w:r>
              <w:rPr>
                <w:rFonts w:cstheme="minorHAnsi"/>
                <w:sz w:val="20"/>
                <w:szCs w:val="20"/>
              </w:rPr>
              <w:t>5.</w:t>
            </w:r>
          </w:p>
        </w:tc>
        <w:tc>
          <w:tcPr>
            <w:tcW w:w="2551" w:type="dxa"/>
            <w:vAlign w:val="center"/>
          </w:tcPr>
          <w:p w14:paraId="57B68E69" w14:textId="77777777" w:rsidR="000570D5" w:rsidRPr="00DC120E" w:rsidRDefault="000570D5" w:rsidP="000570D5">
            <w:pPr>
              <w:jc w:val="both"/>
              <w:rPr>
                <w:rFonts w:cstheme="minorHAnsi"/>
                <w:sz w:val="20"/>
                <w:szCs w:val="20"/>
              </w:rPr>
            </w:pPr>
          </w:p>
        </w:tc>
        <w:tc>
          <w:tcPr>
            <w:tcW w:w="3402" w:type="dxa"/>
            <w:vAlign w:val="center"/>
          </w:tcPr>
          <w:p w14:paraId="1182349A" w14:textId="77777777" w:rsidR="000570D5" w:rsidRPr="00DC120E" w:rsidRDefault="000570D5" w:rsidP="000570D5">
            <w:pPr>
              <w:jc w:val="both"/>
              <w:rPr>
                <w:rFonts w:cstheme="minorHAnsi"/>
                <w:sz w:val="20"/>
                <w:szCs w:val="20"/>
              </w:rPr>
            </w:pPr>
          </w:p>
        </w:tc>
      </w:tr>
    </w:tbl>
    <w:p w14:paraId="001B6E14" w14:textId="77777777" w:rsidR="00FA68C4" w:rsidRPr="00520872" w:rsidRDefault="00FA68C4" w:rsidP="00520872">
      <w:pPr>
        <w:spacing w:after="0" w:line="240" w:lineRule="auto"/>
        <w:jc w:val="both"/>
        <w:rPr>
          <w:rFonts w:cstheme="minorHAnsi"/>
          <w:lang w:val="hr-HR"/>
        </w:rPr>
      </w:pPr>
    </w:p>
    <w:tbl>
      <w:tblPr>
        <w:tblStyle w:val="TableGrid"/>
        <w:tblW w:w="13036" w:type="dxa"/>
        <w:tblInd w:w="0" w:type="dxa"/>
        <w:tblLook w:val="04A0" w:firstRow="1" w:lastRow="0" w:firstColumn="1" w:lastColumn="0" w:noHBand="0" w:noVBand="1"/>
      </w:tblPr>
      <w:tblGrid>
        <w:gridCol w:w="2590"/>
        <w:gridCol w:w="2590"/>
        <w:gridCol w:w="2590"/>
        <w:gridCol w:w="2590"/>
        <w:gridCol w:w="2676"/>
      </w:tblGrid>
      <w:tr w:rsidR="00FA3C5E" w:rsidRPr="002E1C65" w14:paraId="17E2483B" w14:textId="77777777" w:rsidTr="002F4BF1">
        <w:tc>
          <w:tcPr>
            <w:tcW w:w="2590" w:type="dxa"/>
            <w:shd w:val="clear" w:color="auto" w:fill="D9D9D9" w:themeFill="background1" w:themeFillShade="D9"/>
            <w:vAlign w:val="center"/>
          </w:tcPr>
          <w:p w14:paraId="2BC41DFA" w14:textId="17A630CC" w:rsidR="00FA3C5E" w:rsidRPr="00FA3C5E" w:rsidRDefault="00FA3C5E" w:rsidP="00AA0BAC">
            <w:pPr>
              <w:jc w:val="center"/>
              <w:rPr>
                <w:rFonts w:cstheme="minorHAnsi"/>
                <w:sz w:val="20"/>
                <w:szCs w:val="20"/>
              </w:rPr>
            </w:pPr>
            <w:r w:rsidRPr="00FA3C5E">
              <w:rPr>
                <w:rFonts w:cstheme="minorHAnsi"/>
                <w:sz w:val="20"/>
                <w:szCs w:val="20"/>
              </w:rPr>
              <w:t>Naziv davatelja državne potpore</w:t>
            </w:r>
          </w:p>
        </w:tc>
        <w:tc>
          <w:tcPr>
            <w:tcW w:w="2590" w:type="dxa"/>
            <w:shd w:val="clear" w:color="auto" w:fill="D9D9D9" w:themeFill="background1" w:themeFillShade="D9"/>
            <w:vAlign w:val="center"/>
          </w:tcPr>
          <w:p w14:paraId="1DBEBB51" w14:textId="1F50775F" w:rsidR="00FA3C5E" w:rsidRPr="00FA3C5E" w:rsidRDefault="00FA3C5E" w:rsidP="00AA0BAC">
            <w:pPr>
              <w:jc w:val="center"/>
              <w:rPr>
                <w:rFonts w:cstheme="minorHAnsi"/>
                <w:sz w:val="20"/>
                <w:szCs w:val="20"/>
              </w:rPr>
            </w:pPr>
            <w:r>
              <w:rPr>
                <w:rFonts w:cstheme="minorHAnsi"/>
                <w:sz w:val="20"/>
                <w:szCs w:val="20"/>
              </w:rPr>
              <w:t>Vrsta potpore</w:t>
            </w:r>
            <w:r>
              <w:rPr>
                <w:rStyle w:val="FootnoteReference"/>
                <w:rFonts w:cstheme="minorHAnsi"/>
                <w:sz w:val="20"/>
                <w:szCs w:val="20"/>
              </w:rPr>
              <w:footnoteReference w:id="6"/>
            </w:r>
          </w:p>
        </w:tc>
        <w:tc>
          <w:tcPr>
            <w:tcW w:w="2590" w:type="dxa"/>
            <w:shd w:val="clear" w:color="auto" w:fill="D9D9D9" w:themeFill="background1" w:themeFillShade="D9"/>
            <w:vAlign w:val="center"/>
          </w:tcPr>
          <w:p w14:paraId="3924CE72" w14:textId="2A53D54F" w:rsidR="00FA3C5E" w:rsidRPr="00FA3C5E" w:rsidRDefault="00103A3A" w:rsidP="00AA0BAC">
            <w:pPr>
              <w:jc w:val="center"/>
              <w:rPr>
                <w:rFonts w:cstheme="minorHAnsi"/>
                <w:sz w:val="20"/>
                <w:szCs w:val="20"/>
              </w:rPr>
            </w:pPr>
            <w:r>
              <w:rPr>
                <w:rFonts w:cstheme="minorHAnsi"/>
                <w:sz w:val="20"/>
                <w:szCs w:val="20"/>
              </w:rPr>
              <w:t>Troškovi za koje je državna potpora odobrena</w:t>
            </w:r>
          </w:p>
        </w:tc>
        <w:tc>
          <w:tcPr>
            <w:tcW w:w="2590" w:type="dxa"/>
            <w:shd w:val="clear" w:color="auto" w:fill="D9D9D9" w:themeFill="background1" w:themeFillShade="D9"/>
            <w:vAlign w:val="center"/>
          </w:tcPr>
          <w:p w14:paraId="5410B1D9" w14:textId="283D710F" w:rsidR="00FA3C5E" w:rsidRPr="00FA3C5E" w:rsidRDefault="00103A3A" w:rsidP="00AA0BAC">
            <w:pPr>
              <w:jc w:val="center"/>
              <w:rPr>
                <w:rFonts w:cstheme="minorHAnsi"/>
                <w:sz w:val="20"/>
                <w:szCs w:val="20"/>
              </w:rPr>
            </w:pPr>
            <w:r>
              <w:rPr>
                <w:rFonts w:cstheme="minorHAnsi"/>
                <w:sz w:val="20"/>
                <w:szCs w:val="20"/>
              </w:rPr>
              <w:t>Iznos državnih potpora u EUR</w:t>
            </w:r>
          </w:p>
        </w:tc>
        <w:tc>
          <w:tcPr>
            <w:tcW w:w="2676" w:type="dxa"/>
            <w:shd w:val="clear" w:color="auto" w:fill="D9D9D9" w:themeFill="background1" w:themeFillShade="D9"/>
            <w:vAlign w:val="center"/>
          </w:tcPr>
          <w:p w14:paraId="1F83A1C8" w14:textId="2ABF6F35" w:rsidR="00FA3C5E" w:rsidRPr="00FA3C5E" w:rsidRDefault="00103A3A" w:rsidP="00AA0BAC">
            <w:pPr>
              <w:jc w:val="center"/>
              <w:rPr>
                <w:rFonts w:cstheme="minorHAnsi"/>
                <w:sz w:val="20"/>
                <w:szCs w:val="20"/>
              </w:rPr>
            </w:pPr>
            <w:r>
              <w:rPr>
                <w:rFonts w:cstheme="minorHAnsi"/>
                <w:sz w:val="20"/>
                <w:szCs w:val="20"/>
              </w:rPr>
              <w:t>Datumi dodjele državnih potpora (staviti n/p za potpore za koje je korisnik prijavitelj / partner aplicirao)</w:t>
            </w:r>
          </w:p>
        </w:tc>
      </w:tr>
      <w:tr w:rsidR="00FA3C5E" w:rsidRPr="00FA3C5E" w14:paraId="3FA22CAA" w14:textId="77777777" w:rsidTr="002F4BF1">
        <w:tc>
          <w:tcPr>
            <w:tcW w:w="2590" w:type="dxa"/>
            <w:vAlign w:val="center"/>
          </w:tcPr>
          <w:p w14:paraId="5EF9B95A" w14:textId="5A33E2F7" w:rsidR="00FA3C5E" w:rsidRPr="00FA3C5E" w:rsidRDefault="00103A3A" w:rsidP="00520872">
            <w:pPr>
              <w:jc w:val="both"/>
              <w:rPr>
                <w:rFonts w:cstheme="minorHAnsi"/>
                <w:sz w:val="20"/>
                <w:szCs w:val="20"/>
              </w:rPr>
            </w:pPr>
            <w:r>
              <w:rPr>
                <w:rFonts w:cstheme="minorHAnsi"/>
                <w:sz w:val="20"/>
                <w:szCs w:val="20"/>
              </w:rPr>
              <w:t>1.</w:t>
            </w:r>
          </w:p>
        </w:tc>
        <w:tc>
          <w:tcPr>
            <w:tcW w:w="2590" w:type="dxa"/>
            <w:vAlign w:val="center"/>
          </w:tcPr>
          <w:p w14:paraId="2D489B32" w14:textId="77777777" w:rsidR="00FA3C5E" w:rsidRPr="00FA3C5E" w:rsidRDefault="00FA3C5E" w:rsidP="00520872">
            <w:pPr>
              <w:jc w:val="both"/>
              <w:rPr>
                <w:rFonts w:cstheme="minorHAnsi"/>
                <w:sz w:val="20"/>
                <w:szCs w:val="20"/>
              </w:rPr>
            </w:pPr>
          </w:p>
        </w:tc>
        <w:tc>
          <w:tcPr>
            <w:tcW w:w="2590" w:type="dxa"/>
            <w:vAlign w:val="center"/>
          </w:tcPr>
          <w:p w14:paraId="55769D69" w14:textId="77777777" w:rsidR="00FA3C5E" w:rsidRPr="00FA3C5E" w:rsidRDefault="00FA3C5E" w:rsidP="00520872">
            <w:pPr>
              <w:jc w:val="both"/>
              <w:rPr>
                <w:rFonts w:cstheme="minorHAnsi"/>
                <w:sz w:val="20"/>
                <w:szCs w:val="20"/>
              </w:rPr>
            </w:pPr>
          </w:p>
        </w:tc>
        <w:tc>
          <w:tcPr>
            <w:tcW w:w="2590" w:type="dxa"/>
            <w:vAlign w:val="center"/>
          </w:tcPr>
          <w:p w14:paraId="4281B397" w14:textId="77777777" w:rsidR="00FA3C5E" w:rsidRPr="00FA3C5E" w:rsidRDefault="00FA3C5E" w:rsidP="00520872">
            <w:pPr>
              <w:jc w:val="both"/>
              <w:rPr>
                <w:rFonts w:cstheme="minorHAnsi"/>
                <w:sz w:val="20"/>
                <w:szCs w:val="20"/>
              </w:rPr>
            </w:pPr>
          </w:p>
        </w:tc>
        <w:tc>
          <w:tcPr>
            <w:tcW w:w="2676" w:type="dxa"/>
            <w:vAlign w:val="center"/>
          </w:tcPr>
          <w:p w14:paraId="04D377A8" w14:textId="77777777" w:rsidR="00FA3C5E" w:rsidRPr="00FA3C5E" w:rsidRDefault="00FA3C5E" w:rsidP="00520872">
            <w:pPr>
              <w:jc w:val="both"/>
              <w:rPr>
                <w:rFonts w:cstheme="minorHAnsi"/>
                <w:sz w:val="20"/>
                <w:szCs w:val="20"/>
              </w:rPr>
            </w:pPr>
          </w:p>
        </w:tc>
      </w:tr>
      <w:tr w:rsidR="00FA3C5E" w:rsidRPr="00FA3C5E" w14:paraId="151B3B51" w14:textId="77777777" w:rsidTr="002F4BF1">
        <w:tc>
          <w:tcPr>
            <w:tcW w:w="2590" w:type="dxa"/>
            <w:vAlign w:val="center"/>
          </w:tcPr>
          <w:p w14:paraId="4B985E48" w14:textId="210EF470" w:rsidR="00FA3C5E" w:rsidRPr="00FA3C5E" w:rsidRDefault="00103A3A" w:rsidP="00520872">
            <w:pPr>
              <w:jc w:val="both"/>
              <w:rPr>
                <w:rFonts w:cstheme="minorHAnsi"/>
                <w:sz w:val="20"/>
                <w:szCs w:val="20"/>
              </w:rPr>
            </w:pPr>
            <w:r>
              <w:rPr>
                <w:rFonts w:cstheme="minorHAnsi"/>
                <w:sz w:val="20"/>
                <w:szCs w:val="20"/>
              </w:rPr>
              <w:t>2.</w:t>
            </w:r>
          </w:p>
        </w:tc>
        <w:tc>
          <w:tcPr>
            <w:tcW w:w="2590" w:type="dxa"/>
            <w:vAlign w:val="center"/>
          </w:tcPr>
          <w:p w14:paraId="2F65D8E8" w14:textId="77777777" w:rsidR="00FA3C5E" w:rsidRPr="00FA3C5E" w:rsidRDefault="00FA3C5E" w:rsidP="00520872">
            <w:pPr>
              <w:jc w:val="both"/>
              <w:rPr>
                <w:rFonts w:cstheme="minorHAnsi"/>
                <w:sz w:val="20"/>
                <w:szCs w:val="20"/>
              </w:rPr>
            </w:pPr>
          </w:p>
        </w:tc>
        <w:tc>
          <w:tcPr>
            <w:tcW w:w="2590" w:type="dxa"/>
            <w:vAlign w:val="center"/>
          </w:tcPr>
          <w:p w14:paraId="713F1392" w14:textId="77777777" w:rsidR="00FA3C5E" w:rsidRPr="00FA3C5E" w:rsidRDefault="00FA3C5E" w:rsidP="00520872">
            <w:pPr>
              <w:jc w:val="both"/>
              <w:rPr>
                <w:rFonts w:cstheme="minorHAnsi"/>
                <w:sz w:val="20"/>
                <w:szCs w:val="20"/>
              </w:rPr>
            </w:pPr>
          </w:p>
        </w:tc>
        <w:tc>
          <w:tcPr>
            <w:tcW w:w="2590" w:type="dxa"/>
            <w:vAlign w:val="center"/>
          </w:tcPr>
          <w:p w14:paraId="1BDEB955" w14:textId="77777777" w:rsidR="00FA3C5E" w:rsidRPr="00FA3C5E" w:rsidRDefault="00FA3C5E" w:rsidP="00520872">
            <w:pPr>
              <w:jc w:val="both"/>
              <w:rPr>
                <w:rFonts w:cstheme="minorHAnsi"/>
                <w:sz w:val="20"/>
                <w:szCs w:val="20"/>
              </w:rPr>
            </w:pPr>
          </w:p>
        </w:tc>
        <w:tc>
          <w:tcPr>
            <w:tcW w:w="2676" w:type="dxa"/>
            <w:vAlign w:val="center"/>
          </w:tcPr>
          <w:p w14:paraId="4A78BDEE" w14:textId="77777777" w:rsidR="00FA3C5E" w:rsidRPr="00FA3C5E" w:rsidRDefault="00FA3C5E" w:rsidP="00520872">
            <w:pPr>
              <w:jc w:val="both"/>
              <w:rPr>
                <w:rFonts w:cstheme="minorHAnsi"/>
                <w:sz w:val="20"/>
                <w:szCs w:val="20"/>
              </w:rPr>
            </w:pPr>
          </w:p>
        </w:tc>
      </w:tr>
      <w:tr w:rsidR="00FA3C5E" w:rsidRPr="00FA3C5E" w14:paraId="1D7261A7" w14:textId="77777777" w:rsidTr="002F4BF1">
        <w:tc>
          <w:tcPr>
            <w:tcW w:w="2590" w:type="dxa"/>
            <w:vAlign w:val="center"/>
          </w:tcPr>
          <w:p w14:paraId="50BF3C76" w14:textId="635FD6E8" w:rsidR="00FA3C5E" w:rsidRPr="00FA3C5E" w:rsidRDefault="00103A3A" w:rsidP="00520872">
            <w:pPr>
              <w:jc w:val="both"/>
              <w:rPr>
                <w:rFonts w:cstheme="minorHAnsi"/>
                <w:sz w:val="20"/>
                <w:szCs w:val="20"/>
              </w:rPr>
            </w:pPr>
            <w:r>
              <w:rPr>
                <w:rFonts w:cstheme="minorHAnsi"/>
                <w:sz w:val="20"/>
                <w:szCs w:val="20"/>
              </w:rPr>
              <w:t>3.</w:t>
            </w:r>
          </w:p>
        </w:tc>
        <w:tc>
          <w:tcPr>
            <w:tcW w:w="2590" w:type="dxa"/>
            <w:vAlign w:val="center"/>
          </w:tcPr>
          <w:p w14:paraId="537F50E2" w14:textId="77777777" w:rsidR="00FA3C5E" w:rsidRPr="00FA3C5E" w:rsidRDefault="00FA3C5E" w:rsidP="00520872">
            <w:pPr>
              <w:jc w:val="both"/>
              <w:rPr>
                <w:rFonts w:cstheme="minorHAnsi"/>
                <w:sz w:val="20"/>
                <w:szCs w:val="20"/>
              </w:rPr>
            </w:pPr>
          </w:p>
        </w:tc>
        <w:tc>
          <w:tcPr>
            <w:tcW w:w="2590" w:type="dxa"/>
            <w:vAlign w:val="center"/>
          </w:tcPr>
          <w:p w14:paraId="564EDC05" w14:textId="77777777" w:rsidR="00FA3C5E" w:rsidRPr="00FA3C5E" w:rsidRDefault="00FA3C5E" w:rsidP="00520872">
            <w:pPr>
              <w:jc w:val="both"/>
              <w:rPr>
                <w:rFonts w:cstheme="minorHAnsi"/>
                <w:sz w:val="20"/>
                <w:szCs w:val="20"/>
              </w:rPr>
            </w:pPr>
          </w:p>
        </w:tc>
        <w:tc>
          <w:tcPr>
            <w:tcW w:w="2590" w:type="dxa"/>
            <w:vAlign w:val="center"/>
          </w:tcPr>
          <w:p w14:paraId="2A5B9791" w14:textId="77777777" w:rsidR="00FA3C5E" w:rsidRPr="00FA3C5E" w:rsidRDefault="00FA3C5E" w:rsidP="00520872">
            <w:pPr>
              <w:jc w:val="both"/>
              <w:rPr>
                <w:rFonts w:cstheme="minorHAnsi"/>
                <w:sz w:val="20"/>
                <w:szCs w:val="20"/>
              </w:rPr>
            </w:pPr>
          </w:p>
        </w:tc>
        <w:tc>
          <w:tcPr>
            <w:tcW w:w="2676" w:type="dxa"/>
            <w:vAlign w:val="center"/>
          </w:tcPr>
          <w:p w14:paraId="16D250CC" w14:textId="77777777" w:rsidR="00FA3C5E" w:rsidRPr="00FA3C5E" w:rsidRDefault="00FA3C5E" w:rsidP="00520872">
            <w:pPr>
              <w:jc w:val="both"/>
              <w:rPr>
                <w:rFonts w:cstheme="minorHAnsi"/>
                <w:sz w:val="20"/>
                <w:szCs w:val="20"/>
              </w:rPr>
            </w:pPr>
          </w:p>
        </w:tc>
      </w:tr>
      <w:tr w:rsidR="00FA3C5E" w:rsidRPr="00FA3C5E" w14:paraId="5A39E8F9" w14:textId="77777777" w:rsidTr="002F4BF1">
        <w:tc>
          <w:tcPr>
            <w:tcW w:w="2590" w:type="dxa"/>
            <w:vAlign w:val="center"/>
          </w:tcPr>
          <w:p w14:paraId="4818F858" w14:textId="0064C80A" w:rsidR="00FA3C5E" w:rsidRPr="00FA3C5E" w:rsidRDefault="00103A3A" w:rsidP="00520872">
            <w:pPr>
              <w:jc w:val="both"/>
              <w:rPr>
                <w:rFonts w:cstheme="minorHAnsi"/>
                <w:sz w:val="20"/>
                <w:szCs w:val="20"/>
              </w:rPr>
            </w:pPr>
            <w:r>
              <w:rPr>
                <w:rFonts w:cstheme="minorHAnsi"/>
                <w:sz w:val="20"/>
                <w:szCs w:val="20"/>
              </w:rPr>
              <w:t>4.</w:t>
            </w:r>
          </w:p>
        </w:tc>
        <w:tc>
          <w:tcPr>
            <w:tcW w:w="2590" w:type="dxa"/>
            <w:vAlign w:val="center"/>
          </w:tcPr>
          <w:p w14:paraId="00FC160C" w14:textId="77777777" w:rsidR="00FA3C5E" w:rsidRPr="00FA3C5E" w:rsidRDefault="00FA3C5E" w:rsidP="00520872">
            <w:pPr>
              <w:jc w:val="both"/>
              <w:rPr>
                <w:rFonts w:cstheme="minorHAnsi"/>
                <w:sz w:val="20"/>
                <w:szCs w:val="20"/>
              </w:rPr>
            </w:pPr>
          </w:p>
        </w:tc>
        <w:tc>
          <w:tcPr>
            <w:tcW w:w="2590" w:type="dxa"/>
            <w:vAlign w:val="center"/>
          </w:tcPr>
          <w:p w14:paraId="61E6882C" w14:textId="77777777" w:rsidR="00FA3C5E" w:rsidRPr="00FA3C5E" w:rsidRDefault="00FA3C5E" w:rsidP="00520872">
            <w:pPr>
              <w:jc w:val="both"/>
              <w:rPr>
                <w:rFonts w:cstheme="minorHAnsi"/>
                <w:sz w:val="20"/>
                <w:szCs w:val="20"/>
              </w:rPr>
            </w:pPr>
          </w:p>
        </w:tc>
        <w:tc>
          <w:tcPr>
            <w:tcW w:w="2590" w:type="dxa"/>
            <w:vAlign w:val="center"/>
          </w:tcPr>
          <w:p w14:paraId="6402FA91" w14:textId="77777777" w:rsidR="00FA3C5E" w:rsidRPr="00FA3C5E" w:rsidRDefault="00FA3C5E" w:rsidP="00520872">
            <w:pPr>
              <w:jc w:val="both"/>
              <w:rPr>
                <w:rFonts w:cstheme="minorHAnsi"/>
                <w:sz w:val="20"/>
                <w:szCs w:val="20"/>
              </w:rPr>
            </w:pPr>
          </w:p>
        </w:tc>
        <w:tc>
          <w:tcPr>
            <w:tcW w:w="2676" w:type="dxa"/>
            <w:vAlign w:val="center"/>
          </w:tcPr>
          <w:p w14:paraId="61537845" w14:textId="77777777" w:rsidR="00FA3C5E" w:rsidRPr="00FA3C5E" w:rsidRDefault="00FA3C5E" w:rsidP="00520872">
            <w:pPr>
              <w:jc w:val="both"/>
              <w:rPr>
                <w:rFonts w:cstheme="minorHAnsi"/>
                <w:sz w:val="20"/>
                <w:szCs w:val="20"/>
              </w:rPr>
            </w:pPr>
          </w:p>
        </w:tc>
      </w:tr>
      <w:tr w:rsidR="00FA3C5E" w:rsidRPr="00FA3C5E" w14:paraId="7939B949" w14:textId="77777777" w:rsidTr="002F4BF1">
        <w:tc>
          <w:tcPr>
            <w:tcW w:w="2590" w:type="dxa"/>
            <w:vAlign w:val="center"/>
          </w:tcPr>
          <w:p w14:paraId="7AAB8699" w14:textId="778F2A1F" w:rsidR="00FA3C5E" w:rsidRPr="00FA3C5E" w:rsidRDefault="00103A3A" w:rsidP="00520872">
            <w:pPr>
              <w:jc w:val="both"/>
              <w:rPr>
                <w:rFonts w:cstheme="minorHAnsi"/>
                <w:sz w:val="20"/>
                <w:szCs w:val="20"/>
              </w:rPr>
            </w:pPr>
            <w:r>
              <w:rPr>
                <w:rFonts w:cstheme="minorHAnsi"/>
                <w:sz w:val="20"/>
                <w:szCs w:val="20"/>
              </w:rPr>
              <w:t>5.</w:t>
            </w:r>
          </w:p>
        </w:tc>
        <w:tc>
          <w:tcPr>
            <w:tcW w:w="2590" w:type="dxa"/>
            <w:vAlign w:val="center"/>
          </w:tcPr>
          <w:p w14:paraId="21579C3C" w14:textId="77777777" w:rsidR="00FA3C5E" w:rsidRPr="00FA3C5E" w:rsidRDefault="00FA3C5E" w:rsidP="00520872">
            <w:pPr>
              <w:jc w:val="both"/>
              <w:rPr>
                <w:rFonts w:cstheme="minorHAnsi"/>
                <w:sz w:val="20"/>
                <w:szCs w:val="20"/>
              </w:rPr>
            </w:pPr>
          </w:p>
        </w:tc>
        <w:tc>
          <w:tcPr>
            <w:tcW w:w="2590" w:type="dxa"/>
            <w:vAlign w:val="center"/>
          </w:tcPr>
          <w:p w14:paraId="39117EFE" w14:textId="77777777" w:rsidR="00FA3C5E" w:rsidRPr="00FA3C5E" w:rsidRDefault="00FA3C5E" w:rsidP="00520872">
            <w:pPr>
              <w:jc w:val="both"/>
              <w:rPr>
                <w:rFonts w:cstheme="minorHAnsi"/>
                <w:sz w:val="20"/>
                <w:szCs w:val="20"/>
              </w:rPr>
            </w:pPr>
          </w:p>
        </w:tc>
        <w:tc>
          <w:tcPr>
            <w:tcW w:w="2590" w:type="dxa"/>
            <w:vAlign w:val="center"/>
          </w:tcPr>
          <w:p w14:paraId="6F419DE7" w14:textId="77777777" w:rsidR="00FA3C5E" w:rsidRPr="00FA3C5E" w:rsidRDefault="00FA3C5E" w:rsidP="00520872">
            <w:pPr>
              <w:jc w:val="both"/>
              <w:rPr>
                <w:rFonts w:cstheme="minorHAnsi"/>
                <w:sz w:val="20"/>
                <w:szCs w:val="20"/>
              </w:rPr>
            </w:pPr>
          </w:p>
        </w:tc>
        <w:tc>
          <w:tcPr>
            <w:tcW w:w="2676" w:type="dxa"/>
            <w:vAlign w:val="center"/>
          </w:tcPr>
          <w:p w14:paraId="435399A2" w14:textId="77777777" w:rsidR="00FA3C5E" w:rsidRPr="00FA3C5E" w:rsidRDefault="00FA3C5E" w:rsidP="00520872">
            <w:pPr>
              <w:jc w:val="both"/>
              <w:rPr>
                <w:rFonts w:cstheme="minorHAnsi"/>
                <w:sz w:val="20"/>
                <w:szCs w:val="20"/>
              </w:rPr>
            </w:pPr>
          </w:p>
        </w:tc>
      </w:tr>
    </w:tbl>
    <w:p w14:paraId="6D813FBB" w14:textId="77777777" w:rsidR="007825E8" w:rsidRPr="00520872" w:rsidRDefault="007825E8" w:rsidP="00520872">
      <w:pPr>
        <w:spacing w:after="0" w:line="240" w:lineRule="auto"/>
        <w:jc w:val="both"/>
        <w:rPr>
          <w:rFonts w:cstheme="minorHAnsi"/>
          <w:lang w:val="hr-HR"/>
        </w:rPr>
      </w:pPr>
    </w:p>
    <w:p w14:paraId="0BB5735B" w14:textId="54144061" w:rsidR="004F4FCB" w:rsidRPr="00103A3A" w:rsidRDefault="004F4FCB" w:rsidP="00520872">
      <w:pPr>
        <w:spacing w:after="0" w:line="240" w:lineRule="auto"/>
        <w:jc w:val="both"/>
        <w:rPr>
          <w:rFonts w:cstheme="minorHAnsi"/>
          <w:lang w:val="hr-HR"/>
        </w:rPr>
      </w:pPr>
      <w:r w:rsidRPr="00103A3A">
        <w:rPr>
          <w:rFonts w:cstheme="minorHAnsi"/>
          <w:lang w:val="hr-HR"/>
        </w:rPr>
        <w:t xml:space="preserve">Izjavljujemo da smo ispunili ugovorne obveze za korištene potpore u gore navedenoj tablici. </w:t>
      </w:r>
    </w:p>
    <w:p w14:paraId="4EFA97C8" w14:textId="4A4FDBED" w:rsidR="004F4FCB" w:rsidRPr="00103A3A" w:rsidRDefault="004F4FCB" w:rsidP="00520872">
      <w:pPr>
        <w:spacing w:after="0" w:line="240" w:lineRule="auto"/>
        <w:jc w:val="both"/>
        <w:rPr>
          <w:rFonts w:cstheme="minorHAnsi"/>
          <w:lang w:val="hr-HR"/>
        </w:rPr>
      </w:pPr>
      <w:r w:rsidRPr="00103A3A">
        <w:rPr>
          <w:rFonts w:cstheme="minorHAnsi"/>
          <w:lang w:val="hr-HR"/>
        </w:rPr>
        <w:t>Pod kaznenom i materijalnom odgovornošću izjavljujemo da su svi poda</w:t>
      </w:r>
      <w:r w:rsidR="00103A3A">
        <w:rPr>
          <w:rFonts w:cstheme="minorHAnsi"/>
          <w:lang w:val="hr-HR"/>
        </w:rPr>
        <w:t>t</w:t>
      </w:r>
      <w:r w:rsidRPr="00103A3A">
        <w:rPr>
          <w:rFonts w:cstheme="minorHAnsi"/>
          <w:lang w:val="hr-HR"/>
        </w:rPr>
        <w:t>ci navedeni u ovoj Izjavi istiniti, točni i potpuni.</w:t>
      </w:r>
    </w:p>
    <w:p w14:paraId="1AABA722" w14:textId="77777777" w:rsidR="00FF252E" w:rsidRPr="00520872" w:rsidRDefault="00FF252E" w:rsidP="00520872">
      <w:pPr>
        <w:spacing w:after="0" w:line="240" w:lineRule="auto"/>
        <w:jc w:val="both"/>
        <w:rPr>
          <w:rFonts w:cstheme="minorHAnsi"/>
          <w:b/>
          <w:lang w:val="hr-HR"/>
        </w:rPr>
      </w:pPr>
    </w:p>
    <w:p w14:paraId="430ABABC" w14:textId="74B4E5E4" w:rsidR="004F4FCB" w:rsidRPr="00520872" w:rsidRDefault="004F4FCB" w:rsidP="00520872">
      <w:pPr>
        <w:spacing w:after="0" w:line="240" w:lineRule="auto"/>
        <w:jc w:val="both"/>
        <w:rPr>
          <w:rFonts w:cstheme="minorHAnsi"/>
          <w:b/>
          <w:lang w:val="hr-HR"/>
        </w:rPr>
      </w:pPr>
      <w:r w:rsidRPr="00520872">
        <w:rPr>
          <w:rFonts w:cstheme="minorHAnsi"/>
          <w:b/>
          <w:lang w:val="hr-HR"/>
        </w:rPr>
        <w:t>Mjesto i datum</w:t>
      </w:r>
      <w:r w:rsidRPr="00520872">
        <w:rPr>
          <w:rFonts w:cstheme="minorHAnsi"/>
          <w:b/>
          <w:lang w:val="hr-HR"/>
        </w:rPr>
        <w:tab/>
      </w:r>
      <w:r w:rsidRPr="00520872">
        <w:rPr>
          <w:rFonts w:cstheme="minorHAnsi"/>
          <w:b/>
          <w:lang w:val="hr-HR"/>
        </w:rPr>
        <w:tab/>
      </w:r>
      <w:r w:rsidRPr="00520872">
        <w:rPr>
          <w:rFonts w:cstheme="minorHAnsi"/>
          <w:b/>
          <w:lang w:val="hr-HR"/>
        </w:rPr>
        <w:tab/>
      </w:r>
      <w:r w:rsidRPr="00520872">
        <w:rPr>
          <w:rFonts w:cstheme="minorHAnsi"/>
          <w:b/>
          <w:lang w:val="hr-HR"/>
        </w:rPr>
        <w:tab/>
      </w:r>
      <w:r w:rsidRPr="00520872">
        <w:rPr>
          <w:rFonts w:cstheme="minorHAnsi"/>
          <w:b/>
          <w:lang w:val="hr-HR"/>
        </w:rPr>
        <w:tab/>
      </w:r>
      <w:r w:rsidRPr="00520872">
        <w:rPr>
          <w:rFonts w:cstheme="minorHAnsi"/>
          <w:b/>
          <w:lang w:val="hr-HR"/>
        </w:rPr>
        <w:tab/>
      </w:r>
      <w:r w:rsidRPr="00520872">
        <w:rPr>
          <w:rFonts w:cstheme="minorHAnsi"/>
          <w:b/>
          <w:lang w:val="hr-HR"/>
        </w:rPr>
        <w:tab/>
      </w:r>
      <w:r w:rsidRPr="00520872">
        <w:rPr>
          <w:rFonts w:cstheme="minorHAnsi"/>
          <w:b/>
          <w:lang w:val="hr-HR"/>
        </w:rPr>
        <w:tab/>
      </w:r>
      <w:r w:rsidRPr="00520872">
        <w:rPr>
          <w:rFonts w:cstheme="minorHAnsi"/>
          <w:b/>
          <w:lang w:val="hr-HR"/>
        </w:rPr>
        <w:tab/>
        <w:t>Za podnositelja Izjave</w:t>
      </w:r>
      <w:r w:rsidR="00103A3A">
        <w:rPr>
          <w:rStyle w:val="FootnoteReference"/>
          <w:rFonts w:cstheme="minorHAnsi"/>
          <w:b/>
          <w:lang w:val="hr-HR"/>
        </w:rPr>
        <w:footnoteReference w:id="7"/>
      </w:r>
    </w:p>
    <w:p w14:paraId="7E5C88BF" w14:textId="48AA5694" w:rsidR="004F4FCB" w:rsidRPr="00520872" w:rsidRDefault="004F4FCB" w:rsidP="00520872">
      <w:pPr>
        <w:spacing w:after="0" w:line="240" w:lineRule="auto"/>
        <w:jc w:val="both"/>
        <w:rPr>
          <w:rFonts w:cstheme="minorHAnsi"/>
          <w:b/>
          <w:lang w:val="hr-HR"/>
        </w:rPr>
      </w:pPr>
      <w:r w:rsidRPr="00520872">
        <w:rPr>
          <w:rFonts w:cstheme="minorHAnsi"/>
          <w:lang w:val="hr-HR"/>
        </w:rPr>
        <w:t xml:space="preserve">                                                                                                             </w:t>
      </w:r>
      <w:r w:rsidR="00CE3F44" w:rsidRPr="00520872">
        <w:rPr>
          <w:rFonts w:cstheme="minorHAnsi"/>
          <w:lang w:val="hr-HR"/>
        </w:rPr>
        <w:t xml:space="preserve">        </w:t>
      </w:r>
      <w:r w:rsidRPr="00520872">
        <w:rPr>
          <w:rFonts w:cstheme="minorHAnsi"/>
          <w:lang w:val="hr-HR"/>
        </w:rPr>
        <w:t xml:space="preserve"> </w:t>
      </w:r>
      <w:r w:rsidR="0020479D">
        <w:rPr>
          <w:rFonts w:cstheme="minorHAnsi"/>
          <w:lang w:val="hr-HR"/>
        </w:rPr>
        <w:tab/>
      </w:r>
      <w:r w:rsidRPr="00520872">
        <w:rPr>
          <w:rFonts w:cstheme="minorHAnsi"/>
          <w:lang w:val="hr-HR"/>
        </w:rPr>
        <w:t>(ime i prezime te potpis ovlaštene osobe)</w:t>
      </w:r>
    </w:p>
    <w:p w14:paraId="3EF6F395" w14:textId="77777777" w:rsidR="004F4FCB" w:rsidRPr="00520872" w:rsidRDefault="004F4FCB" w:rsidP="00520872">
      <w:pPr>
        <w:spacing w:after="0" w:line="240" w:lineRule="auto"/>
        <w:jc w:val="both"/>
        <w:rPr>
          <w:rFonts w:cstheme="minorHAnsi"/>
          <w:b/>
          <w:lang w:val="hr-HR"/>
        </w:rPr>
      </w:pPr>
    </w:p>
    <w:p w14:paraId="3F9C8CA0" w14:textId="6B1DDA51" w:rsidR="004F4FCB" w:rsidRPr="00520872" w:rsidRDefault="004F4FCB" w:rsidP="00520872">
      <w:pPr>
        <w:spacing w:after="0" w:line="240" w:lineRule="auto"/>
        <w:jc w:val="both"/>
        <w:rPr>
          <w:rFonts w:cstheme="minorHAnsi"/>
        </w:rPr>
      </w:pPr>
      <w:r w:rsidRPr="00520872">
        <w:rPr>
          <w:rFonts w:cstheme="minorHAnsi"/>
          <w:b/>
          <w:lang w:val="hr-HR"/>
        </w:rPr>
        <w:t>_______</w:t>
      </w:r>
      <w:r w:rsidR="00E91615" w:rsidRPr="00520872">
        <w:rPr>
          <w:rFonts w:cstheme="minorHAnsi"/>
          <w:b/>
          <w:lang w:val="hr-HR"/>
        </w:rPr>
        <w:t>____</w:t>
      </w:r>
      <w:r w:rsidRPr="00520872">
        <w:rPr>
          <w:rFonts w:cstheme="minorHAnsi"/>
          <w:b/>
          <w:lang w:val="hr-HR"/>
        </w:rPr>
        <w:t>______________                                                                         ______</w:t>
      </w:r>
      <w:r w:rsidR="00E91615" w:rsidRPr="00520872">
        <w:rPr>
          <w:rFonts w:cstheme="minorHAnsi"/>
          <w:b/>
          <w:lang w:val="hr-HR"/>
        </w:rPr>
        <w:t>______</w:t>
      </w:r>
      <w:r w:rsidRPr="00520872">
        <w:rPr>
          <w:rFonts w:cstheme="minorHAnsi"/>
          <w:b/>
          <w:lang w:val="hr-HR"/>
        </w:rPr>
        <w:t>_____________________</w:t>
      </w:r>
    </w:p>
    <w:sectPr w:rsidR="004F4FCB" w:rsidRPr="00520872" w:rsidSect="003E618A">
      <w:headerReference w:type="default" r:id="rId10"/>
      <w:footerReference w:type="default" r:id="rId11"/>
      <w:pgSz w:w="15840" w:h="12240" w:orient="landscape"/>
      <w:pgMar w:top="1440" w:right="1440" w:bottom="1440" w:left="1440" w:header="45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E7E9" w14:textId="77777777" w:rsidR="009F1275" w:rsidRDefault="009F1275" w:rsidP="004F4FCB">
      <w:pPr>
        <w:spacing w:after="0" w:line="240" w:lineRule="auto"/>
      </w:pPr>
      <w:r>
        <w:separator/>
      </w:r>
    </w:p>
  </w:endnote>
  <w:endnote w:type="continuationSeparator" w:id="0">
    <w:p w14:paraId="2A1F453F" w14:textId="77777777" w:rsidR="009F1275" w:rsidRDefault="009F1275" w:rsidP="004F4FCB">
      <w:pPr>
        <w:spacing w:after="0" w:line="240" w:lineRule="auto"/>
      </w:pPr>
      <w:r>
        <w:continuationSeparator/>
      </w:r>
    </w:p>
  </w:endnote>
  <w:endnote w:type="continuationNotice" w:id="1">
    <w:p w14:paraId="6323929B" w14:textId="77777777" w:rsidR="009F1275" w:rsidRDefault="009F1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4BF6" w14:textId="37844981" w:rsidR="000E6112" w:rsidRPr="000E6112" w:rsidRDefault="000E6112" w:rsidP="00053480">
    <w:pPr>
      <w:pStyle w:val="Footer"/>
      <w:jc w:val="center"/>
      <w:rPr>
        <w:b/>
        <w:bCs/>
        <w:sz w:val="24"/>
        <w:szCs w:val="24"/>
      </w:rPr>
    </w:pPr>
    <w:r w:rsidRPr="000E6112">
      <w:rPr>
        <w:b/>
        <w:bCs/>
        <w:sz w:val="24"/>
        <w:szCs w:val="24"/>
      </w:rPr>
      <w:drawing>
        <wp:inline distT="0" distB="0" distL="0" distR="0" wp14:anchorId="598B90F1" wp14:editId="10BB01D3">
          <wp:extent cx="5866228" cy="894871"/>
          <wp:effectExtent l="0" t="0" r="0" b="0"/>
          <wp:docPr id="2087960882" name="Picture 2"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60882" name="Picture 2" descr="A black background with grey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668" cy="905464"/>
                  </a:xfrm>
                  <a:prstGeom prst="rect">
                    <a:avLst/>
                  </a:prstGeom>
                  <a:noFill/>
                  <a:ln>
                    <a:noFill/>
                  </a:ln>
                </pic:spPr>
              </pic:pic>
            </a:graphicData>
          </a:graphic>
        </wp:inline>
      </w:drawing>
    </w:r>
  </w:p>
  <w:p w14:paraId="346D8F52" w14:textId="690AAC94" w:rsidR="000C24C1" w:rsidRPr="000E6112" w:rsidRDefault="000C24C1" w:rsidP="000E6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C1C0" w14:textId="77777777" w:rsidR="009F1275" w:rsidRDefault="009F1275" w:rsidP="004F4FCB">
      <w:pPr>
        <w:spacing w:after="0" w:line="240" w:lineRule="auto"/>
      </w:pPr>
      <w:r>
        <w:separator/>
      </w:r>
    </w:p>
  </w:footnote>
  <w:footnote w:type="continuationSeparator" w:id="0">
    <w:p w14:paraId="27FBD662" w14:textId="77777777" w:rsidR="009F1275" w:rsidRDefault="009F1275" w:rsidP="004F4FCB">
      <w:pPr>
        <w:spacing w:after="0" w:line="240" w:lineRule="auto"/>
      </w:pPr>
      <w:r>
        <w:continuationSeparator/>
      </w:r>
    </w:p>
  </w:footnote>
  <w:footnote w:type="continuationNotice" w:id="1">
    <w:p w14:paraId="01B29F54" w14:textId="77777777" w:rsidR="009F1275" w:rsidRDefault="009F1275">
      <w:pPr>
        <w:spacing w:after="0" w:line="240" w:lineRule="auto"/>
      </w:pPr>
    </w:p>
  </w:footnote>
  <w:footnote w:id="2">
    <w:p w14:paraId="57A6913E" w14:textId="77777777" w:rsidR="005232B7" w:rsidRPr="000570D5" w:rsidRDefault="005232B7" w:rsidP="005232B7">
      <w:pPr>
        <w:pStyle w:val="FootnoteText"/>
        <w:rPr>
          <w:sz w:val="18"/>
          <w:szCs w:val="18"/>
          <w:lang w:val="hr-HR"/>
        </w:rPr>
      </w:pPr>
      <w:r w:rsidRPr="000570D5">
        <w:rPr>
          <w:rStyle w:val="FootnoteReference"/>
          <w:sz w:val="18"/>
          <w:szCs w:val="18"/>
        </w:rPr>
        <w:footnoteRef/>
      </w:r>
      <w:r w:rsidRPr="000570D5">
        <w:rPr>
          <w:sz w:val="18"/>
          <w:szCs w:val="18"/>
        </w:rPr>
        <w:t xml:space="preserve"> </w:t>
      </w:r>
      <w:r w:rsidRPr="000570D5">
        <w:rPr>
          <w:sz w:val="18"/>
          <w:szCs w:val="18"/>
          <w:lang w:val="hr-HR"/>
        </w:rPr>
        <w:t>Potrebno je navesti potpore male vrijednosti i državne potpore za sebe i sva svoja povezana poduzeća.</w:t>
      </w:r>
    </w:p>
  </w:footnote>
  <w:footnote w:id="3">
    <w:p w14:paraId="65F6CB72" w14:textId="72C64CE8" w:rsidR="000570D5" w:rsidRPr="000570D5" w:rsidRDefault="000570D5">
      <w:pPr>
        <w:pStyle w:val="FootnoteText"/>
        <w:rPr>
          <w:sz w:val="18"/>
          <w:szCs w:val="18"/>
          <w:lang w:val="hr-HR"/>
        </w:rPr>
      </w:pPr>
      <w:r w:rsidRPr="000570D5">
        <w:rPr>
          <w:rStyle w:val="FootnoteReference"/>
          <w:sz w:val="18"/>
          <w:szCs w:val="18"/>
        </w:rPr>
        <w:footnoteRef/>
      </w:r>
      <w:r w:rsidRPr="000570D5">
        <w:rPr>
          <w:sz w:val="18"/>
          <w:szCs w:val="18"/>
          <w:lang w:val="hr-HR"/>
        </w:rPr>
        <w:t xml:space="preserve"> </w:t>
      </w:r>
      <w:r w:rsidRPr="000570D5">
        <w:rPr>
          <w:sz w:val="18"/>
          <w:szCs w:val="18"/>
          <w:lang w:val="hr-HR"/>
        </w:rPr>
        <w:t>Odnosi se na trogodišnje razdoblje na pomičnoj osnovi od trenutka podnošenja obrasca za prijavitelja i povezana poduzeća (ako je primjenjivo) u odnosu na potpore male vrijednosti (ako se obrazac podnosi 30. travnja 2025. godine, trogodišnje razdoblje koje se uzima u obzir odnosi se na razdoblje od 30. travnja 2022. do 30. travnja 2025.).</w:t>
      </w:r>
    </w:p>
  </w:footnote>
  <w:footnote w:id="4">
    <w:p w14:paraId="3A221CDF" w14:textId="46855314" w:rsidR="000570D5" w:rsidRPr="000570D5" w:rsidRDefault="000570D5">
      <w:pPr>
        <w:pStyle w:val="FootnoteText"/>
        <w:rPr>
          <w:sz w:val="18"/>
          <w:szCs w:val="18"/>
          <w:lang w:val="hr-HR"/>
        </w:rPr>
      </w:pPr>
      <w:r w:rsidRPr="000570D5">
        <w:rPr>
          <w:rStyle w:val="FootnoteReference"/>
          <w:sz w:val="18"/>
          <w:szCs w:val="18"/>
        </w:rPr>
        <w:footnoteRef/>
      </w:r>
      <w:r w:rsidRPr="000570D5">
        <w:rPr>
          <w:sz w:val="18"/>
          <w:szCs w:val="18"/>
          <w:lang w:val="hr-HR"/>
        </w:rPr>
        <w:t xml:space="preserve"> U slučaju da je potpora primljena u kunama, obračunato na dan dodjele potpore prema srednjem tečaju HNB.</w:t>
      </w:r>
    </w:p>
  </w:footnote>
  <w:footnote w:id="5">
    <w:p w14:paraId="43068B7D" w14:textId="0BA7ABE5" w:rsidR="000570D5" w:rsidRPr="000570D5" w:rsidRDefault="000570D5">
      <w:pPr>
        <w:pStyle w:val="FootnoteText"/>
        <w:rPr>
          <w:sz w:val="18"/>
          <w:szCs w:val="18"/>
          <w:lang w:val="hr-HR"/>
        </w:rPr>
      </w:pPr>
      <w:r w:rsidRPr="000570D5">
        <w:rPr>
          <w:rStyle w:val="FootnoteReference"/>
          <w:sz w:val="18"/>
          <w:szCs w:val="18"/>
        </w:rPr>
        <w:footnoteRef/>
      </w:r>
      <w:r w:rsidRPr="000570D5">
        <w:rPr>
          <w:sz w:val="18"/>
          <w:szCs w:val="18"/>
          <w:lang w:val="hr-HR"/>
        </w:rPr>
        <w:t xml:space="preserve"> Potpora se smatra dodijeljenom u trenutku kada poduzetnik u skladu s odgovarajućim nacionalnim pravnim poretkom stekne zakonsko pravo na primanje potpore, neovisno o datumu isplate potpore predmetnom poduzetniku.</w:t>
      </w:r>
    </w:p>
  </w:footnote>
  <w:footnote w:id="6">
    <w:p w14:paraId="6D004642" w14:textId="0460AA00" w:rsidR="00FA3C5E" w:rsidRPr="00FA3C5E" w:rsidRDefault="00FA3C5E">
      <w:pPr>
        <w:pStyle w:val="FootnoteText"/>
        <w:rPr>
          <w:lang w:val="hr-HR"/>
        </w:rPr>
      </w:pPr>
      <w:r>
        <w:rPr>
          <w:rStyle w:val="FootnoteReference"/>
        </w:rPr>
        <w:footnoteRef/>
      </w:r>
      <w:r w:rsidRPr="001062CE">
        <w:rPr>
          <w:lang w:val="hr-HR"/>
        </w:rPr>
        <w:t xml:space="preserve"> </w:t>
      </w:r>
      <w:r w:rsidRPr="00FA3C5E">
        <w:rPr>
          <w:sz w:val="18"/>
          <w:szCs w:val="18"/>
          <w:lang w:val="hr-HR"/>
        </w:rPr>
        <w:t>državne potpore (regionalne i ostale), subvencionirani krediti, garancije, oslobođenja od poreza, i sl.</w:t>
      </w:r>
    </w:p>
  </w:footnote>
  <w:footnote w:id="7">
    <w:p w14:paraId="5AE45104" w14:textId="5374D5BA" w:rsidR="00103A3A" w:rsidRPr="00103A3A" w:rsidRDefault="00103A3A">
      <w:pPr>
        <w:pStyle w:val="FootnoteText"/>
        <w:rPr>
          <w:sz w:val="18"/>
          <w:szCs w:val="18"/>
          <w:lang w:val="hr-HR"/>
        </w:rPr>
      </w:pPr>
      <w:r>
        <w:rPr>
          <w:rStyle w:val="FootnoteReference"/>
        </w:rPr>
        <w:footnoteRef/>
      </w:r>
      <w:r w:rsidRPr="00103A3A">
        <w:rPr>
          <w:lang w:val="hr-HR"/>
        </w:rPr>
        <w:t xml:space="preserve"> </w:t>
      </w:r>
      <w:r>
        <w:rPr>
          <w:sz w:val="18"/>
          <w:szCs w:val="18"/>
          <w:lang w:val="hr-HR"/>
        </w:rPr>
        <w:t>Izjavu potpisuje odgovorna osoba prijavitelja.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C6BE" w14:textId="77777777" w:rsidR="002E1C65" w:rsidRPr="00752B90" w:rsidRDefault="002E1C65" w:rsidP="002E1C65">
    <w:pPr>
      <w:shd w:val="clear" w:color="auto" w:fill="92CDDC"/>
      <w:tabs>
        <w:tab w:val="center" w:pos="4536"/>
        <w:tab w:val="center" w:pos="4680"/>
        <w:tab w:val="right" w:pos="9072"/>
        <w:tab w:val="right" w:pos="9360"/>
      </w:tabs>
      <w:spacing w:after="0" w:line="240" w:lineRule="auto"/>
      <w:jc w:val="center"/>
      <w:rPr>
        <w:rFonts w:ascii="Calibri" w:eastAsia="SimSun" w:hAnsi="Calibri" w:cs="Calibri"/>
        <w:b/>
        <w:bCs/>
        <w:lang w:val="hr-HR" w:eastAsia="hr-HR"/>
      </w:rPr>
    </w:pPr>
    <w:r w:rsidRPr="00752B90">
      <w:rPr>
        <w:rFonts w:ascii="Calibri" w:eastAsia="SimSun" w:hAnsi="Calibri" w:cs="Calibri"/>
        <w:b/>
        <w:bCs/>
        <w:lang w:val="hr-HR" w:eastAsia="hr-HR"/>
      </w:rPr>
      <w:t>Poziv na dostavu projektnih prijedloga</w:t>
    </w:r>
  </w:p>
  <w:p w14:paraId="154041B1" w14:textId="77777777" w:rsidR="002E1C65" w:rsidRPr="00752B90" w:rsidRDefault="002E1C65" w:rsidP="002E1C65">
    <w:pPr>
      <w:shd w:val="clear" w:color="auto" w:fill="92CDDC"/>
      <w:tabs>
        <w:tab w:val="center" w:pos="4536"/>
        <w:tab w:val="center" w:pos="4680"/>
        <w:tab w:val="right" w:pos="9072"/>
        <w:tab w:val="right" w:pos="9360"/>
      </w:tabs>
      <w:spacing w:after="0" w:line="240" w:lineRule="auto"/>
      <w:jc w:val="center"/>
      <w:rPr>
        <w:rFonts w:ascii="Calibri" w:eastAsia="SimSun" w:hAnsi="Calibri" w:cs="Calibri"/>
        <w:b/>
        <w:bCs/>
        <w:lang w:val="hr-HR" w:eastAsia="hr-HR"/>
      </w:rPr>
    </w:pPr>
    <w:r w:rsidRPr="00752B90">
      <w:rPr>
        <w:rFonts w:ascii="Calibri" w:eastAsia="SimSun" w:hAnsi="Calibri" w:cs="Calibri"/>
        <w:b/>
        <w:bCs/>
        <w:lang w:val="hr-HR" w:eastAsia="hr-HR"/>
      </w:rPr>
      <w:t>– Unaprjeđenje kibernetičke sigurnosti mikro, malih i srednjih poduzeća –</w:t>
    </w:r>
  </w:p>
  <w:p w14:paraId="5D24CE88" w14:textId="77777777" w:rsidR="002E1C65" w:rsidRPr="00752B90" w:rsidRDefault="002E1C65" w:rsidP="002E1C65">
    <w:pPr>
      <w:shd w:val="clear" w:color="auto" w:fill="92CDDC"/>
      <w:tabs>
        <w:tab w:val="center" w:pos="4536"/>
        <w:tab w:val="right" w:pos="9072"/>
      </w:tabs>
      <w:spacing w:after="0" w:line="240" w:lineRule="auto"/>
      <w:jc w:val="center"/>
      <w:rPr>
        <w:rFonts w:ascii="Calibri" w:eastAsia="SimSun" w:hAnsi="Calibri" w:cs="Times New Roman"/>
        <w:lang w:val="hr-HR" w:eastAsia="hr-HR"/>
      </w:rPr>
    </w:pPr>
    <w:r w:rsidRPr="00752B90">
      <w:rPr>
        <w:rFonts w:ascii="Calibri" w:eastAsia="SimSun" w:hAnsi="Calibri" w:cs="Calibri"/>
        <w:b/>
        <w:bCs/>
        <w:lang w:val="hr-HR" w:eastAsia="hr-HR"/>
      </w:rPr>
      <w:t>Referentni broj Poziva: NKS-DEP-0001</w:t>
    </w:r>
  </w:p>
  <w:p w14:paraId="7A6FC226" w14:textId="77777777" w:rsidR="00501579" w:rsidRDefault="005015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5039"/>
    <w:rsid w:val="00015F26"/>
    <w:rsid w:val="000208F6"/>
    <w:rsid w:val="0002305C"/>
    <w:rsid w:val="00025296"/>
    <w:rsid w:val="0002588D"/>
    <w:rsid w:val="00046D77"/>
    <w:rsid w:val="00053480"/>
    <w:rsid w:val="00053C7B"/>
    <w:rsid w:val="000567F7"/>
    <w:rsid w:val="000570D5"/>
    <w:rsid w:val="00062C7E"/>
    <w:rsid w:val="000700DB"/>
    <w:rsid w:val="000748C2"/>
    <w:rsid w:val="00076758"/>
    <w:rsid w:val="0008186C"/>
    <w:rsid w:val="00086418"/>
    <w:rsid w:val="000A2C22"/>
    <w:rsid w:val="000A2E1C"/>
    <w:rsid w:val="000B2787"/>
    <w:rsid w:val="000B6A76"/>
    <w:rsid w:val="000C24C1"/>
    <w:rsid w:val="000C34B5"/>
    <w:rsid w:val="000E2271"/>
    <w:rsid w:val="000E6112"/>
    <w:rsid w:val="000F0DD8"/>
    <w:rsid w:val="00101B85"/>
    <w:rsid w:val="00103A3A"/>
    <w:rsid w:val="001062CE"/>
    <w:rsid w:val="001108D0"/>
    <w:rsid w:val="00114A41"/>
    <w:rsid w:val="0011647C"/>
    <w:rsid w:val="001305AB"/>
    <w:rsid w:val="00135F50"/>
    <w:rsid w:val="001571DB"/>
    <w:rsid w:val="001767A2"/>
    <w:rsid w:val="0018458B"/>
    <w:rsid w:val="00190753"/>
    <w:rsid w:val="001A1A2E"/>
    <w:rsid w:val="001A3DD1"/>
    <w:rsid w:val="001B7E50"/>
    <w:rsid w:val="001F4B9A"/>
    <w:rsid w:val="0020479D"/>
    <w:rsid w:val="00220539"/>
    <w:rsid w:val="00230E0A"/>
    <w:rsid w:val="00241181"/>
    <w:rsid w:val="00242C1B"/>
    <w:rsid w:val="00244AD1"/>
    <w:rsid w:val="002530A5"/>
    <w:rsid w:val="0025359A"/>
    <w:rsid w:val="00254274"/>
    <w:rsid w:val="00261EDC"/>
    <w:rsid w:val="00263111"/>
    <w:rsid w:val="00265664"/>
    <w:rsid w:val="00276A82"/>
    <w:rsid w:val="00282028"/>
    <w:rsid w:val="00282612"/>
    <w:rsid w:val="0029195B"/>
    <w:rsid w:val="002947AE"/>
    <w:rsid w:val="002D0180"/>
    <w:rsid w:val="002D14D3"/>
    <w:rsid w:val="002D18B5"/>
    <w:rsid w:val="002E0B39"/>
    <w:rsid w:val="002E1C65"/>
    <w:rsid w:val="002F4BF1"/>
    <w:rsid w:val="00305A3D"/>
    <w:rsid w:val="00332322"/>
    <w:rsid w:val="0033623F"/>
    <w:rsid w:val="003368C7"/>
    <w:rsid w:val="00350B7F"/>
    <w:rsid w:val="00357ACE"/>
    <w:rsid w:val="003638B0"/>
    <w:rsid w:val="00364836"/>
    <w:rsid w:val="00387F2B"/>
    <w:rsid w:val="003A3C71"/>
    <w:rsid w:val="003A52F0"/>
    <w:rsid w:val="003B2C03"/>
    <w:rsid w:val="003C25DA"/>
    <w:rsid w:val="003C3CC9"/>
    <w:rsid w:val="003E1798"/>
    <w:rsid w:val="003E3E03"/>
    <w:rsid w:val="003E618A"/>
    <w:rsid w:val="003F50C8"/>
    <w:rsid w:val="003F6EA8"/>
    <w:rsid w:val="003F7B72"/>
    <w:rsid w:val="00403874"/>
    <w:rsid w:val="0041198C"/>
    <w:rsid w:val="00415A98"/>
    <w:rsid w:val="004171FF"/>
    <w:rsid w:val="00420F42"/>
    <w:rsid w:val="00430416"/>
    <w:rsid w:val="004333D8"/>
    <w:rsid w:val="004337DD"/>
    <w:rsid w:val="0043579F"/>
    <w:rsid w:val="00436D28"/>
    <w:rsid w:val="00446D33"/>
    <w:rsid w:val="00447770"/>
    <w:rsid w:val="00450DDA"/>
    <w:rsid w:val="0045411A"/>
    <w:rsid w:val="004571C1"/>
    <w:rsid w:val="004605C6"/>
    <w:rsid w:val="004633F8"/>
    <w:rsid w:val="00471356"/>
    <w:rsid w:val="00474739"/>
    <w:rsid w:val="004842E3"/>
    <w:rsid w:val="0048550D"/>
    <w:rsid w:val="00493DCC"/>
    <w:rsid w:val="004B6144"/>
    <w:rsid w:val="004C2815"/>
    <w:rsid w:val="004C7899"/>
    <w:rsid w:val="004E0AFE"/>
    <w:rsid w:val="004F0EFA"/>
    <w:rsid w:val="004F4FCB"/>
    <w:rsid w:val="00501579"/>
    <w:rsid w:val="005043FB"/>
    <w:rsid w:val="00520872"/>
    <w:rsid w:val="005232B7"/>
    <w:rsid w:val="00525238"/>
    <w:rsid w:val="0053234A"/>
    <w:rsid w:val="005355DA"/>
    <w:rsid w:val="00535AF8"/>
    <w:rsid w:val="00555576"/>
    <w:rsid w:val="00555702"/>
    <w:rsid w:val="005572FF"/>
    <w:rsid w:val="005616A3"/>
    <w:rsid w:val="00580AE7"/>
    <w:rsid w:val="00586460"/>
    <w:rsid w:val="005937CE"/>
    <w:rsid w:val="005978A7"/>
    <w:rsid w:val="005C15CA"/>
    <w:rsid w:val="005F4853"/>
    <w:rsid w:val="00603502"/>
    <w:rsid w:val="00604C9C"/>
    <w:rsid w:val="00611A22"/>
    <w:rsid w:val="0063001D"/>
    <w:rsid w:val="0063132C"/>
    <w:rsid w:val="00645D37"/>
    <w:rsid w:val="0065150F"/>
    <w:rsid w:val="00652EF6"/>
    <w:rsid w:val="00654ADC"/>
    <w:rsid w:val="006608C3"/>
    <w:rsid w:val="006720F5"/>
    <w:rsid w:val="006743DD"/>
    <w:rsid w:val="00681778"/>
    <w:rsid w:val="0068389F"/>
    <w:rsid w:val="0068670A"/>
    <w:rsid w:val="0069197B"/>
    <w:rsid w:val="006A11DF"/>
    <w:rsid w:val="006A7885"/>
    <w:rsid w:val="006B2CE8"/>
    <w:rsid w:val="006B53B0"/>
    <w:rsid w:val="006C4246"/>
    <w:rsid w:val="006C723B"/>
    <w:rsid w:val="006D34A0"/>
    <w:rsid w:val="006D611A"/>
    <w:rsid w:val="006E79F4"/>
    <w:rsid w:val="006F27BF"/>
    <w:rsid w:val="007163F2"/>
    <w:rsid w:val="00721D27"/>
    <w:rsid w:val="00732897"/>
    <w:rsid w:val="007456CE"/>
    <w:rsid w:val="00770CE8"/>
    <w:rsid w:val="00772E29"/>
    <w:rsid w:val="007825E8"/>
    <w:rsid w:val="0079144E"/>
    <w:rsid w:val="007925D3"/>
    <w:rsid w:val="007A1AC6"/>
    <w:rsid w:val="007A410A"/>
    <w:rsid w:val="007A6870"/>
    <w:rsid w:val="007B0F66"/>
    <w:rsid w:val="007C4339"/>
    <w:rsid w:val="007C5808"/>
    <w:rsid w:val="007C78CA"/>
    <w:rsid w:val="007D30A7"/>
    <w:rsid w:val="007D6B47"/>
    <w:rsid w:val="007F1C18"/>
    <w:rsid w:val="007F2CDB"/>
    <w:rsid w:val="007F5AC0"/>
    <w:rsid w:val="007F61CE"/>
    <w:rsid w:val="00813F28"/>
    <w:rsid w:val="0081418A"/>
    <w:rsid w:val="00816CAD"/>
    <w:rsid w:val="00823368"/>
    <w:rsid w:val="008365D3"/>
    <w:rsid w:val="008576F8"/>
    <w:rsid w:val="00866E2E"/>
    <w:rsid w:val="00873A11"/>
    <w:rsid w:val="00876373"/>
    <w:rsid w:val="00882E02"/>
    <w:rsid w:val="00890EB1"/>
    <w:rsid w:val="00893928"/>
    <w:rsid w:val="008B4F5E"/>
    <w:rsid w:val="008B6B10"/>
    <w:rsid w:val="008C68A2"/>
    <w:rsid w:val="008C6DA8"/>
    <w:rsid w:val="008C77BB"/>
    <w:rsid w:val="008D14C5"/>
    <w:rsid w:val="00902CAE"/>
    <w:rsid w:val="00903E88"/>
    <w:rsid w:val="00904652"/>
    <w:rsid w:val="00913878"/>
    <w:rsid w:val="00914025"/>
    <w:rsid w:val="00921DD5"/>
    <w:rsid w:val="00930851"/>
    <w:rsid w:val="009322B9"/>
    <w:rsid w:val="00934D71"/>
    <w:rsid w:val="009478EF"/>
    <w:rsid w:val="00953467"/>
    <w:rsid w:val="00955591"/>
    <w:rsid w:val="00955C32"/>
    <w:rsid w:val="009B044D"/>
    <w:rsid w:val="009B5025"/>
    <w:rsid w:val="009B5F99"/>
    <w:rsid w:val="009C00CF"/>
    <w:rsid w:val="009C180A"/>
    <w:rsid w:val="009C28E3"/>
    <w:rsid w:val="009D16F7"/>
    <w:rsid w:val="009D5F7E"/>
    <w:rsid w:val="009E028C"/>
    <w:rsid w:val="009E3C36"/>
    <w:rsid w:val="009E557C"/>
    <w:rsid w:val="009E6EB8"/>
    <w:rsid w:val="009F1275"/>
    <w:rsid w:val="00A06487"/>
    <w:rsid w:val="00A06C8C"/>
    <w:rsid w:val="00A24844"/>
    <w:rsid w:val="00A33C74"/>
    <w:rsid w:val="00A36E1F"/>
    <w:rsid w:val="00A52FA1"/>
    <w:rsid w:val="00A56EF3"/>
    <w:rsid w:val="00A6405E"/>
    <w:rsid w:val="00A6731E"/>
    <w:rsid w:val="00A740A0"/>
    <w:rsid w:val="00A764E7"/>
    <w:rsid w:val="00A9362B"/>
    <w:rsid w:val="00AA05B3"/>
    <w:rsid w:val="00AA0BAC"/>
    <w:rsid w:val="00AB0ABF"/>
    <w:rsid w:val="00AC002C"/>
    <w:rsid w:val="00AC4430"/>
    <w:rsid w:val="00AC68EC"/>
    <w:rsid w:val="00AF739E"/>
    <w:rsid w:val="00B20F26"/>
    <w:rsid w:val="00B21A30"/>
    <w:rsid w:val="00B24049"/>
    <w:rsid w:val="00B3052D"/>
    <w:rsid w:val="00B30ACA"/>
    <w:rsid w:val="00B32266"/>
    <w:rsid w:val="00B450FF"/>
    <w:rsid w:val="00B47135"/>
    <w:rsid w:val="00B638DF"/>
    <w:rsid w:val="00B6463D"/>
    <w:rsid w:val="00B65247"/>
    <w:rsid w:val="00B657C5"/>
    <w:rsid w:val="00B66BB2"/>
    <w:rsid w:val="00B72333"/>
    <w:rsid w:val="00B75A9B"/>
    <w:rsid w:val="00B840B6"/>
    <w:rsid w:val="00B96ADB"/>
    <w:rsid w:val="00BA3D5A"/>
    <w:rsid w:val="00BA71CF"/>
    <w:rsid w:val="00BA78B4"/>
    <w:rsid w:val="00BB1129"/>
    <w:rsid w:val="00BB6943"/>
    <w:rsid w:val="00BC0FE7"/>
    <w:rsid w:val="00BC568B"/>
    <w:rsid w:val="00BD696C"/>
    <w:rsid w:val="00BD6978"/>
    <w:rsid w:val="00BE3017"/>
    <w:rsid w:val="00C139CD"/>
    <w:rsid w:val="00C14C37"/>
    <w:rsid w:val="00C56542"/>
    <w:rsid w:val="00C6470C"/>
    <w:rsid w:val="00C67DCD"/>
    <w:rsid w:val="00C868D5"/>
    <w:rsid w:val="00CA2161"/>
    <w:rsid w:val="00CA2BBA"/>
    <w:rsid w:val="00CA2F6C"/>
    <w:rsid w:val="00CA7B84"/>
    <w:rsid w:val="00CB1BC1"/>
    <w:rsid w:val="00CB5C9D"/>
    <w:rsid w:val="00CB6FE2"/>
    <w:rsid w:val="00CD7F3B"/>
    <w:rsid w:val="00CE3F44"/>
    <w:rsid w:val="00CF293C"/>
    <w:rsid w:val="00CF4085"/>
    <w:rsid w:val="00CF7A82"/>
    <w:rsid w:val="00D02A9B"/>
    <w:rsid w:val="00D041C6"/>
    <w:rsid w:val="00D17A92"/>
    <w:rsid w:val="00D25E7E"/>
    <w:rsid w:val="00D53E8C"/>
    <w:rsid w:val="00D5617A"/>
    <w:rsid w:val="00D6234C"/>
    <w:rsid w:val="00D658A5"/>
    <w:rsid w:val="00D66A51"/>
    <w:rsid w:val="00D705F2"/>
    <w:rsid w:val="00D776E8"/>
    <w:rsid w:val="00DC120E"/>
    <w:rsid w:val="00DC1D65"/>
    <w:rsid w:val="00DC2E37"/>
    <w:rsid w:val="00DC6317"/>
    <w:rsid w:val="00DD69A4"/>
    <w:rsid w:val="00DD77EC"/>
    <w:rsid w:val="00DE60AD"/>
    <w:rsid w:val="00DE7C97"/>
    <w:rsid w:val="00DF2278"/>
    <w:rsid w:val="00DF2F87"/>
    <w:rsid w:val="00DF6E55"/>
    <w:rsid w:val="00DF713C"/>
    <w:rsid w:val="00E30735"/>
    <w:rsid w:val="00E35461"/>
    <w:rsid w:val="00E472D9"/>
    <w:rsid w:val="00E551B2"/>
    <w:rsid w:val="00E64024"/>
    <w:rsid w:val="00E7623D"/>
    <w:rsid w:val="00E87AB8"/>
    <w:rsid w:val="00E91615"/>
    <w:rsid w:val="00E944F2"/>
    <w:rsid w:val="00E9651E"/>
    <w:rsid w:val="00EA4EDB"/>
    <w:rsid w:val="00EA7A72"/>
    <w:rsid w:val="00EB551B"/>
    <w:rsid w:val="00EE0EF3"/>
    <w:rsid w:val="00F005B3"/>
    <w:rsid w:val="00F01D5D"/>
    <w:rsid w:val="00F056C8"/>
    <w:rsid w:val="00F05F03"/>
    <w:rsid w:val="00F05F3C"/>
    <w:rsid w:val="00F078E2"/>
    <w:rsid w:val="00F10841"/>
    <w:rsid w:val="00F12947"/>
    <w:rsid w:val="00F263BD"/>
    <w:rsid w:val="00F60750"/>
    <w:rsid w:val="00F67B7A"/>
    <w:rsid w:val="00F76E8C"/>
    <w:rsid w:val="00F821BF"/>
    <w:rsid w:val="00F836A3"/>
    <w:rsid w:val="00F86134"/>
    <w:rsid w:val="00F86DB8"/>
    <w:rsid w:val="00F87263"/>
    <w:rsid w:val="00F90CA4"/>
    <w:rsid w:val="00F936F4"/>
    <w:rsid w:val="00FA3C5E"/>
    <w:rsid w:val="00FA5C95"/>
    <w:rsid w:val="00FA68C4"/>
    <w:rsid w:val="00FA6BB4"/>
    <w:rsid w:val="00FB5978"/>
    <w:rsid w:val="00FC1429"/>
    <w:rsid w:val="00FD26E3"/>
    <w:rsid w:val="00FD677C"/>
    <w:rsid w:val="00FF10E7"/>
    <w:rsid w:val="00FF252E"/>
    <w:rsid w:val="0D4D2D53"/>
    <w:rsid w:val="37927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45C03"/>
  <w15:docId w15:val="{9FF1C90C-A813-4FB1-8873-D32CF32B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5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0B39"/>
    <w:pPr>
      <w:spacing w:after="0" w:line="240" w:lineRule="auto"/>
    </w:pPr>
  </w:style>
  <w:style w:type="character" w:styleId="CommentReference">
    <w:name w:val="annotation reference"/>
    <w:basedOn w:val="DefaultParagraphFont"/>
    <w:uiPriority w:val="99"/>
    <w:semiHidden/>
    <w:unhideWhenUsed/>
    <w:rsid w:val="007F2CDB"/>
    <w:rPr>
      <w:sz w:val="16"/>
      <w:szCs w:val="16"/>
    </w:rPr>
  </w:style>
  <w:style w:type="paragraph" w:styleId="CommentText">
    <w:name w:val="annotation text"/>
    <w:basedOn w:val="Normal"/>
    <w:link w:val="CommentTextChar"/>
    <w:uiPriority w:val="99"/>
    <w:unhideWhenUsed/>
    <w:rsid w:val="007F2CDB"/>
    <w:pPr>
      <w:spacing w:line="240" w:lineRule="auto"/>
    </w:pPr>
    <w:rPr>
      <w:sz w:val="20"/>
      <w:szCs w:val="20"/>
    </w:rPr>
  </w:style>
  <w:style w:type="character" w:customStyle="1" w:styleId="CommentTextChar">
    <w:name w:val="Comment Text Char"/>
    <w:basedOn w:val="DefaultParagraphFont"/>
    <w:link w:val="CommentText"/>
    <w:uiPriority w:val="99"/>
    <w:rsid w:val="007F2CDB"/>
    <w:rPr>
      <w:sz w:val="20"/>
      <w:szCs w:val="20"/>
    </w:rPr>
  </w:style>
  <w:style w:type="paragraph" w:styleId="CommentSubject">
    <w:name w:val="annotation subject"/>
    <w:basedOn w:val="CommentText"/>
    <w:next w:val="CommentText"/>
    <w:link w:val="CommentSubjectChar"/>
    <w:uiPriority w:val="99"/>
    <w:semiHidden/>
    <w:unhideWhenUsed/>
    <w:rsid w:val="007F2CDB"/>
    <w:rPr>
      <w:b/>
      <w:bCs/>
    </w:rPr>
  </w:style>
  <w:style w:type="character" w:customStyle="1" w:styleId="CommentSubjectChar">
    <w:name w:val="Comment Subject Char"/>
    <w:basedOn w:val="CommentTextChar"/>
    <w:link w:val="CommentSubject"/>
    <w:uiPriority w:val="99"/>
    <w:semiHidden/>
    <w:rsid w:val="007F2CDB"/>
    <w:rPr>
      <w:b/>
      <w:bCs/>
      <w:sz w:val="20"/>
      <w:szCs w:val="20"/>
    </w:rPr>
  </w:style>
  <w:style w:type="paragraph" w:styleId="FootnoteText">
    <w:name w:val="footnote text"/>
    <w:basedOn w:val="Normal"/>
    <w:link w:val="FootnoteTextChar"/>
    <w:uiPriority w:val="99"/>
    <w:semiHidden/>
    <w:unhideWhenUsed/>
    <w:rsid w:val="00CA2F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2F6C"/>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CA2F6C"/>
    <w:rPr>
      <w:vertAlign w:val="superscript"/>
    </w:rPr>
  </w:style>
  <w:style w:type="paragraph" w:customStyle="1" w:styleId="Char2">
    <w:name w:val="Char2"/>
    <w:basedOn w:val="Normal"/>
    <w:link w:val="FootnoteReference"/>
    <w:uiPriority w:val="99"/>
    <w:rsid w:val="003E1798"/>
    <w:pPr>
      <w:spacing w:after="160" w:line="240" w:lineRule="exact"/>
    </w:pPr>
    <w:rPr>
      <w:vertAlign w:val="superscript"/>
    </w:rPr>
  </w:style>
  <w:style w:type="paragraph" w:styleId="EndnoteText">
    <w:name w:val="endnote text"/>
    <w:basedOn w:val="Normal"/>
    <w:link w:val="EndnoteTextChar"/>
    <w:uiPriority w:val="99"/>
    <w:semiHidden/>
    <w:unhideWhenUsed/>
    <w:rsid w:val="000570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70D5"/>
    <w:rPr>
      <w:sz w:val="20"/>
      <w:szCs w:val="20"/>
    </w:rPr>
  </w:style>
  <w:style w:type="character" w:styleId="EndnoteReference">
    <w:name w:val="endnote reference"/>
    <w:basedOn w:val="DefaultParagraphFont"/>
    <w:uiPriority w:val="99"/>
    <w:semiHidden/>
    <w:unhideWhenUsed/>
    <w:rsid w:val="00057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42549">
      <w:bodyDiv w:val="1"/>
      <w:marLeft w:val="0"/>
      <w:marRight w:val="0"/>
      <w:marTop w:val="0"/>
      <w:marBottom w:val="0"/>
      <w:divBdr>
        <w:top w:val="none" w:sz="0" w:space="0" w:color="auto"/>
        <w:left w:val="none" w:sz="0" w:space="0" w:color="auto"/>
        <w:bottom w:val="none" w:sz="0" w:space="0" w:color="auto"/>
        <w:right w:val="none" w:sz="0" w:space="0" w:color="auto"/>
      </w:divBdr>
      <w:divsChild>
        <w:div w:id="2121563559">
          <w:marLeft w:val="0"/>
          <w:marRight w:val="0"/>
          <w:marTop w:val="0"/>
          <w:marBottom w:val="0"/>
          <w:divBdr>
            <w:top w:val="none" w:sz="0" w:space="0" w:color="auto"/>
            <w:left w:val="none" w:sz="0" w:space="0" w:color="auto"/>
            <w:bottom w:val="none" w:sz="0" w:space="0" w:color="auto"/>
            <w:right w:val="none" w:sz="0" w:space="0" w:color="auto"/>
          </w:divBdr>
        </w:div>
      </w:divsChild>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960767809">
      <w:bodyDiv w:val="1"/>
      <w:marLeft w:val="0"/>
      <w:marRight w:val="0"/>
      <w:marTop w:val="0"/>
      <w:marBottom w:val="0"/>
      <w:divBdr>
        <w:top w:val="none" w:sz="0" w:space="0" w:color="auto"/>
        <w:left w:val="none" w:sz="0" w:space="0" w:color="auto"/>
        <w:bottom w:val="none" w:sz="0" w:space="0" w:color="auto"/>
        <w:right w:val="none" w:sz="0" w:space="0" w:color="auto"/>
      </w:divBdr>
    </w:div>
    <w:div w:id="1068117806">
      <w:bodyDiv w:val="1"/>
      <w:marLeft w:val="0"/>
      <w:marRight w:val="0"/>
      <w:marTop w:val="0"/>
      <w:marBottom w:val="0"/>
      <w:divBdr>
        <w:top w:val="none" w:sz="0" w:space="0" w:color="auto"/>
        <w:left w:val="none" w:sz="0" w:space="0" w:color="auto"/>
        <w:bottom w:val="none" w:sz="0" w:space="0" w:color="auto"/>
        <w:right w:val="none" w:sz="0" w:space="0" w:color="auto"/>
      </w:divBdr>
    </w:div>
    <w:div w:id="1118794092">
      <w:bodyDiv w:val="1"/>
      <w:marLeft w:val="0"/>
      <w:marRight w:val="0"/>
      <w:marTop w:val="0"/>
      <w:marBottom w:val="0"/>
      <w:divBdr>
        <w:top w:val="none" w:sz="0" w:space="0" w:color="auto"/>
        <w:left w:val="none" w:sz="0" w:space="0" w:color="auto"/>
        <w:bottom w:val="none" w:sz="0" w:space="0" w:color="auto"/>
        <w:right w:val="none" w:sz="0" w:space="0" w:color="auto"/>
      </w:divBdr>
    </w:div>
    <w:div w:id="1534070842">
      <w:bodyDiv w:val="1"/>
      <w:marLeft w:val="0"/>
      <w:marRight w:val="0"/>
      <w:marTop w:val="0"/>
      <w:marBottom w:val="0"/>
      <w:divBdr>
        <w:top w:val="none" w:sz="0" w:space="0" w:color="auto"/>
        <w:left w:val="none" w:sz="0" w:space="0" w:color="auto"/>
        <w:bottom w:val="none" w:sz="0" w:space="0" w:color="auto"/>
        <w:right w:val="none" w:sz="0" w:space="0" w:color="auto"/>
      </w:divBdr>
      <w:divsChild>
        <w:div w:id="1278682200">
          <w:marLeft w:val="0"/>
          <w:marRight w:val="0"/>
          <w:marTop w:val="0"/>
          <w:marBottom w:val="0"/>
          <w:divBdr>
            <w:top w:val="none" w:sz="0" w:space="0" w:color="auto"/>
            <w:left w:val="none" w:sz="0" w:space="0" w:color="auto"/>
            <w:bottom w:val="none" w:sz="0" w:space="0" w:color="auto"/>
            <w:right w:val="none" w:sz="0" w:space="0" w:color="auto"/>
          </w:divBdr>
        </w:div>
      </w:divsChild>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 w:id="1973561650">
      <w:bodyDiv w:val="1"/>
      <w:marLeft w:val="0"/>
      <w:marRight w:val="0"/>
      <w:marTop w:val="0"/>
      <w:marBottom w:val="0"/>
      <w:divBdr>
        <w:top w:val="none" w:sz="0" w:space="0" w:color="auto"/>
        <w:left w:val="none" w:sz="0" w:space="0" w:color="auto"/>
        <w:bottom w:val="none" w:sz="0" w:space="0" w:color="auto"/>
        <w:right w:val="none" w:sz="0" w:space="0" w:color="auto"/>
      </w:divBdr>
      <w:divsChild>
        <w:div w:id="707074917">
          <w:marLeft w:val="0"/>
          <w:marRight w:val="0"/>
          <w:marTop w:val="0"/>
          <w:marBottom w:val="0"/>
          <w:divBdr>
            <w:top w:val="none" w:sz="0" w:space="0" w:color="auto"/>
            <w:left w:val="none" w:sz="0" w:space="0" w:color="auto"/>
            <w:bottom w:val="none" w:sz="0" w:space="0" w:color="auto"/>
            <w:right w:val="none" w:sz="0" w:space="0" w:color="auto"/>
          </w:divBdr>
        </w:div>
      </w:divsChild>
    </w:div>
    <w:div w:id="2020428194">
      <w:bodyDiv w:val="1"/>
      <w:marLeft w:val="0"/>
      <w:marRight w:val="0"/>
      <w:marTop w:val="0"/>
      <w:marBottom w:val="0"/>
      <w:divBdr>
        <w:top w:val="none" w:sz="0" w:space="0" w:color="auto"/>
        <w:left w:val="none" w:sz="0" w:space="0" w:color="auto"/>
        <w:bottom w:val="none" w:sz="0" w:space="0" w:color="auto"/>
        <w:right w:val="none" w:sz="0" w:space="0" w:color="auto"/>
      </w:divBdr>
      <w:divsChild>
        <w:div w:id="1413159744">
          <w:marLeft w:val="0"/>
          <w:marRight w:val="0"/>
          <w:marTop w:val="0"/>
          <w:marBottom w:val="0"/>
          <w:divBdr>
            <w:top w:val="none" w:sz="0" w:space="0" w:color="auto"/>
            <w:left w:val="none" w:sz="0" w:space="0" w:color="auto"/>
            <w:bottom w:val="none" w:sz="0" w:space="0" w:color="auto"/>
            <w:right w:val="none" w:sz="0" w:space="0" w:color="auto"/>
          </w:divBdr>
        </w:div>
      </w:divsChild>
    </w:div>
    <w:div w:id="2082020951">
      <w:bodyDiv w:val="1"/>
      <w:marLeft w:val="0"/>
      <w:marRight w:val="0"/>
      <w:marTop w:val="0"/>
      <w:marBottom w:val="0"/>
      <w:divBdr>
        <w:top w:val="none" w:sz="0" w:space="0" w:color="auto"/>
        <w:left w:val="none" w:sz="0" w:space="0" w:color="auto"/>
        <w:bottom w:val="none" w:sz="0" w:space="0" w:color="auto"/>
        <w:right w:val="none" w:sz="0" w:space="0" w:color="auto"/>
      </w:divBdr>
      <w:divsChild>
        <w:div w:id="125458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D250F15B1B2648A1CE4DF9AD8E4517" ma:contentTypeVersion="13" ma:contentTypeDescription="Create a new document." ma:contentTypeScope="" ma:versionID="ebbc885d4c56d1f3ddb0541b88ecc0ec">
  <xsd:schema xmlns:xsd="http://www.w3.org/2001/XMLSchema" xmlns:xs="http://www.w3.org/2001/XMLSchema" xmlns:p="http://schemas.microsoft.com/office/2006/metadata/properties" xmlns:ns2="3e4ed89d-f841-477b-a2f3-6c0d3bbb064b" xmlns:ns3="f135ff68-23e0-46ea-a0c1-1b35ddb40821" targetNamespace="http://schemas.microsoft.com/office/2006/metadata/properties" ma:root="true" ma:fieldsID="2c5db234d91deaed0949ae6e30737da7" ns2:_="" ns3:_="">
    <xsd:import namespace="3e4ed89d-f841-477b-a2f3-6c0d3bbb064b"/>
    <xsd:import namespace="f135ff68-23e0-46ea-a0c1-1b35ddb40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ed89d-f841-477b-a2f3-6c0d3bbb0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986ede-ccc4-4a57-b6a6-e316a042c07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5ff68-23e0-46ea-a0c1-1b35ddb408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4e1cbc-de74-4b29-b647-fe70d1ada182}" ma:internalName="TaxCatchAll" ma:showField="CatchAllData" ma:web="f135ff68-23e0-46ea-a0c1-1b35ddb40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4ed89d-f841-477b-a2f3-6c0d3bbb064b">
      <Terms xmlns="http://schemas.microsoft.com/office/infopath/2007/PartnerControls"/>
    </lcf76f155ced4ddcb4097134ff3c332f>
    <TaxCatchAll xmlns="f135ff68-23e0-46ea-a0c1-1b35ddb408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732C1-CAD2-4280-B279-09065CF66B70}">
  <ds:schemaRefs>
    <ds:schemaRef ds:uri="http://schemas.microsoft.com/sharepoint/v3/contenttype/forms"/>
  </ds:schemaRefs>
</ds:datastoreItem>
</file>

<file path=customXml/itemProps2.xml><?xml version="1.0" encoding="utf-8"?>
<ds:datastoreItem xmlns:ds="http://schemas.openxmlformats.org/officeDocument/2006/customXml" ds:itemID="{CB3C2F22-30D3-459E-AEC8-77AECBE0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ed89d-f841-477b-a2f3-6c0d3bbb064b"/>
    <ds:schemaRef ds:uri="f135ff68-23e0-46ea-a0c1-1b35ddb40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D23CD-4163-480B-A051-3E95DAF62C4B}">
  <ds:schemaRefs>
    <ds:schemaRef ds:uri="http://schemas.microsoft.com/office/2006/metadata/properties"/>
    <ds:schemaRef ds:uri="http://schemas.microsoft.com/office/infopath/2007/PartnerControls"/>
    <ds:schemaRef ds:uri="3e4ed89d-f841-477b-a2f3-6c0d3bbb064b"/>
    <ds:schemaRef ds:uri="f135ff68-23e0-46ea-a0c1-1b35ddb40821"/>
  </ds:schemaRefs>
</ds:datastoreItem>
</file>

<file path=customXml/itemProps4.xml><?xml version="1.0" encoding="utf-8"?>
<ds:datastoreItem xmlns:ds="http://schemas.openxmlformats.org/officeDocument/2006/customXml" ds:itemID="{6403E27C-F3FE-4FAD-AA46-DB6FDED08925}">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2</Pages>
  <Words>286</Words>
  <Characters>1633</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Zubak, Mirjana</dc:creator>
  <cp:keywords/>
  <cp:lastModifiedBy>Zubak, Mirjana</cp:lastModifiedBy>
  <cp:revision>24</cp:revision>
  <dcterms:created xsi:type="dcterms:W3CDTF">2025-04-29T20:28:00Z</dcterms:created>
  <dcterms:modified xsi:type="dcterms:W3CDTF">2025-08-30T17:41:00Z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0x0101005ED250F15B1B2648A1CE4DF9AD8E4517</vt:lpwstr>
  </property>
  <property fmtid="{D5CDD505-2E9C-101B-9397-08002B2CF9AE}" pid="3" name="MediaServiceImageTags">
    <vt:lpwstr/>
  </property>
</Properties>
</file>